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F45" w:rsidRPr="00DB427A" w:rsidRDefault="00622F45">
      <w:pPr>
        <w:tabs>
          <w:tab w:val="left" w:pos="990"/>
        </w:tabs>
        <w:jc w:val="center"/>
      </w:pPr>
    </w:p>
    <w:p w:rsidR="00622F45" w:rsidRPr="00DB427A" w:rsidRDefault="00622F45">
      <w:pPr>
        <w:jc w:val="center"/>
      </w:pPr>
    </w:p>
    <w:p w:rsidR="00622F45" w:rsidRPr="00DB427A" w:rsidRDefault="00622F45">
      <w:pPr>
        <w:jc w:val="center"/>
      </w:pPr>
    </w:p>
    <w:p w:rsidR="00622F45" w:rsidRPr="00DB427A" w:rsidRDefault="00622F45">
      <w:pPr>
        <w:jc w:val="center"/>
      </w:pPr>
    </w:p>
    <w:p w:rsidR="00622F45" w:rsidRPr="00DB427A" w:rsidRDefault="00622F45">
      <w:pPr>
        <w:jc w:val="center"/>
      </w:pPr>
    </w:p>
    <w:p w:rsidR="00622F45" w:rsidRPr="00DB427A" w:rsidRDefault="00622F45">
      <w:pPr>
        <w:jc w:val="center"/>
      </w:pPr>
    </w:p>
    <w:p w:rsidR="00460A6B" w:rsidRPr="00C24954" w:rsidRDefault="00460A6B" w:rsidP="00460A6B">
      <w:pPr>
        <w:jc w:val="center"/>
        <w:rPr>
          <w:rFonts w:ascii="Arial" w:hAnsi="Arial"/>
          <w:b/>
          <w:sz w:val="56"/>
          <w:szCs w:val="56"/>
        </w:rPr>
      </w:pPr>
      <w:r w:rsidRPr="00C24954">
        <w:rPr>
          <w:rFonts w:ascii="Arial" w:hAnsi="Arial"/>
          <w:b/>
          <w:sz w:val="56"/>
          <w:szCs w:val="56"/>
        </w:rPr>
        <w:t>D-Li</w:t>
      </w:r>
      <w:bookmarkStart w:id="0" w:name="_GoBack"/>
      <w:bookmarkEnd w:id="0"/>
      <w:r w:rsidRPr="00C24954">
        <w:rPr>
          <w:rFonts w:ascii="Arial" w:hAnsi="Arial"/>
          <w:b/>
          <w:sz w:val="56"/>
          <w:szCs w:val="56"/>
        </w:rPr>
        <w:t>nk Corporation</w:t>
      </w:r>
    </w:p>
    <w:p w:rsidR="00460A6B" w:rsidRPr="00DB427A" w:rsidRDefault="00460A6B" w:rsidP="00460A6B">
      <w:pPr>
        <w:jc w:val="center"/>
        <w:rPr>
          <w:rFonts w:ascii="Arial" w:hAnsi="Arial"/>
          <w:b/>
          <w:sz w:val="48"/>
          <w:u w:val="single"/>
        </w:rPr>
      </w:pPr>
      <w:r w:rsidRPr="00DB427A">
        <w:rPr>
          <w:rFonts w:ascii="Arial" w:hAnsi="Arial" w:hint="eastAsia"/>
          <w:b/>
          <w:sz w:val="48"/>
          <w:u w:val="single"/>
        </w:rPr>
        <w:t>External Specification</w:t>
      </w:r>
    </w:p>
    <w:p w:rsidR="004B72D2" w:rsidRDefault="004B72D2" w:rsidP="00460A6B">
      <w:pPr>
        <w:jc w:val="center"/>
        <w:rPr>
          <w:rFonts w:ascii="Arial" w:hAnsi="Arial"/>
          <w:b/>
          <w:sz w:val="48"/>
          <w:u w:val="single"/>
        </w:rPr>
      </w:pPr>
    </w:p>
    <w:p w:rsidR="00C24954" w:rsidRPr="00DB427A" w:rsidRDefault="00C24954" w:rsidP="00460A6B">
      <w:pPr>
        <w:jc w:val="center"/>
        <w:rPr>
          <w:rFonts w:ascii="Arial" w:hAnsi="Arial"/>
          <w:b/>
          <w:sz w:val="48"/>
          <w:u w:val="single"/>
        </w:rPr>
      </w:pPr>
    </w:p>
    <w:p w:rsidR="00460A6B" w:rsidRPr="00DB427A" w:rsidRDefault="003D4E02" w:rsidP="00460A6B">
      <w:pPr>
        <w:jc w:val="center"/>
        <w:rPr>
          <w:rFonts w:ascii="Arial" w:hAnsi="Arial"/>
          <w:b/>
          <w:sz w:val="40"/>
          <w:u w:val="single"/>
          <w:lang w:val="pt-BR"/>
        </w:rPr>
      </w:pPr>
      <w:r w:rsidRPr="003D4E02">
        <w:rPr>
          <w:rFonts w:ascii="Arial" w:hAnsi="Arial"/>
          <w:b/>
          <w:sz w:val="40"/>
          <w:u w:val="single"/>
          <w:lang w:val="pt-BR"/>
        </w:rPr>
        <w:t>2-bay</w:t>
      </w:r>
      <w:r w:rsidR="00563EAB">
        <w:rPr>
          <w:rFonts w:ascii="Arial" w:hAnsi="Arial" w:hint="eastAsia"/>
          <w:b/>
          <w:sz w:val="40"/>
          <w:u w:val="single"/>
          <w:lang w:val="pt-BR"/>
        </w:rPr>
        <w:t xml:space="preserve"> Professional</w:t>
      </w:r>
      <w:r w:rsidRPr="003D4E02">
        <w:rPr>
          <w:rFonts w:ascii="Arial" w:hAnsi="Arial"/>
          <w:b/>
          <w:sz w:val="40"/>
          <w:u w:val="single"/>
          <w:lang w:val="pt-BR"/>
        </w:rPr>
        <w:t xml:space="preserve"> N</w:t>
      </w:r>
      <w:r w:rsidR="00563EAB">
        <w:rPr>
          <w:rFonts w:ascii="Arial" w:hAnsi="Arial" w:hint="eastAsia"/>
          <w:b/>
          <w:sz w:val="40"/>
          <w:u w:val="single"/>
          <w:lang w:val="pt-BR"/>
        </w:rPr>
        <w:t xml:space="preserve">etwork </w:t>
      </w:r>
      <w:r w:rsidRPr="003D4E02">
        <w:rPr>
          <w:rFonts w:ascii="Arial" w:hAnsi="Arial"/>
          <w:b/>
          <w:sz w:val="40"/>
          <w:u w:val="single"/>
          <w:lang w:val="pt-BR"/>
        </w:rPr>
        <w:t>V</w:t>
      </w:r>
      <w:r w:rsidR="00563EAB">
        <w:rPr>
          <w:rFonts w:ascii="Arial" w:hAnsi="Arial" w:hint="eastAsia"/>
          <w:b/>
          <w:sz w:val="40"/>
          <w:u w:val="single"/>
          <w:lang w:val="pt-BR"/>
        </w:rPr>
        <w:t xml:space="preserve">ideo </w:t>
      </w:r>
      <w:r w:rsidRPr="003D4E02">
        <w:rPr>
          <w:rFonts w:ascii="Arial" w:hAnsi="Arial"/>
          <w:b/>
          <w:sz w:val="40"/>
          <w:u w:val="single"/>
          <w:lang w:val="pt-BR"/>
        </w:rPr>
        <w:t>R</w:t>
      </w:r>
      <w:r w:rsidR="00563EAB">
        <w:rPr>
          <w:rFonts w:ascii="Arial" w:hAnsi="Arial" w:hint="eastAsia"/>
          <w:b/>
          <w:sz w:val="40"/>
          <w:u w:val="single"/>
          <w:lang w:val="pt-BR"/>
        </w:rPr>
        <w:t>ecorder</w:t>
      </w:r>
    </w:p>
    <w:p w:rsidR="00460A6B" w:rsidRPr="00DB427A" w:rsidRDefault="00141E9D" w:rsidP="00460A6B">
      <w:pPr>
        <w:jc w:val="center"/>
        <w:rPr>
          <w:rFonts w:ascii="Arial" w:hAnsi="Arial"/>
          <w:b/>
          <w:sz w:val="60"/>
        </w:rPr>
      </w:pPr>
      <w:r>
        <w:rPr>
          <w:rFonts w:ascii="Arial" w:hAnsi="Arial" w:hint="eastAsia"/>
          <w:b/>
          <w:sz w:val="52"/>
          <w:lang w:val="pt-BR"/>
        </w:rPr>
        <w:t>D</w:t>
      </w:r>
      <w:r w:rsidR="003D4E02">
        <w:rPr>
          <w:rFonts w:ascii="Arial" w:hAnsi="Arial" w:hint="eastAsia"/>
          <w:b/>
          <w:sz w:val="52"/>
          <w:lang w:val="pt-BR"/>
        </w:rPr>
        <w:t>N</w:t>
      </w:r>
      <w:r w:rsidR="00186CF4">
        <w:rPr>
          <w:rFonts w:ascii="Arial" w:hAnsi="Arial" w:hint="eastAsia"/>
          <w:b/>
          <w:sz w:val="52"/>
          <w:lang w:val="pt-BR"/>
        </w:rPr>
        <w:t>R</w:t>
      </w:r>
      <w:r>
        <w:rPr>
          <w:rFonts w:ascii="Arial" w:hAnsi="Arial" w:hint="eastAsia"/>
          <w:b/>
          <w:sz w:val="52"/>
          <w:lang w:val="pt-BR"/>
        </w:rPr>
        <w:t>-</w:t>
      </w:r>
      <w:r w:rsidR="00186CF4">
        <w:rPr>
          <w:rFonts w:ascii="Arial" w:hAnsi="Arial" w:hint="eastAsia"/>
          <w:b/>
          <w:sz w:val="52"/>
          <w:lang w:val="pt-BR"/>
        </w:rPr>
        <w:t>3</w:t>
      </w:r>
      <w:r w:rsidR="003D4E02">
        <w:rPr>
          <w:rFonts w:ascii="Arial" w:hAnsi="Arial" w:hint="eastAsia"/>
          <w:b/>
          <w:sz w:val="52"/>
          <w:lang w:val="pt-BR"/>
        </w:rPr>
        <w:t>2</w:t>
      </w:r>
      <w:r w:rsidR="00563EAB">
        <w:rPr>
          <w:rFonts w:ascii="Arial" w:hAnsi="Arial" w:hint="eastAsia"/>
          <w:b/>
          <w:sz w:val="52"/>
          <w:lang w:val="pt-BR"/>
        </w:rPr>
        <w:t>6</w:t>
      </w:r>
      <w:r w:rsidR="00460A6B" w:rsidRPr="00DB427A">
        <w:rPr>
          <w:rFonts w:ascii="Arial" w:hAnsi="Arial" w:hint="eastAsia"/>
          <w:b/>
          <w:sz w:val="52"/>
          <w:lang w:val="pt-BR"/>
        </w:rPr>
        <w:t xml:space="preserve"> ver. </w:t>
      </w:r>
      <w:r w:rsidR="00460A6B" w:rsidRPr="00DB427A">
        <w:rPr>
          <w:rFonts w:ascii="Arial" w:hAnsi="Arial" w:hint="eastAsia"/>
          <w:b/>
          <w:sz w:val="52"/>
        </w:rPr>
        <w:t>A1</w:t>
      </w:r>
    </w:p>
    <w:p w:rsidR="00460A6B" w:rsidRPr="00DB427A" w:rsidRDefault="00460A6B" w:rsidP="00460A6B">
      <w:pPr>
        <w:jc w:val="center"/>
        <w:rPr>
          <w:rFonts w:ascii="Arial" w:hAnsi="Arial"/>
          <w:b/>
          <w:i/>
          <w:iCs/>
          <w:sz w:val="48"/>
        </w:rPr>
      </w:pPr>
    </w:p>
    <w:p w:rsidR="00460A6B" w:rsidRPr="00DB427A" w:rsidRDefault="00460A6B" w:rsidP="00460A6B">
      <w:pPr>
        <w:jc w:val="center"/>
        <w:rPr>
          <w:rFonts w:ascii="Arial" w:hAnsi="Arial"/>
          <w:b/>
          <w:i/>
          <w:iCs/>
          <w:sz w:val="48"/>
        </w:rPr>
      </w:pPr>
      <w:r w:rsidRPr="00DB427A">
        <w:rPr>
          <w:rFonts w:ascii="Arial" w:hAnsi="Arial" w:hint="eastAsia"/>
          <w:b/>
          <w:i/>
          <w:iCs/>
          <w:sz w:val="48"/>
        </w:rPr>
        <w:t xml:space="preserve">Version </w:t>
      </w:r>
      <w:r w:rsidR="008751BC">
        <w:rPr>
          <w:rFonts w:ascii="Arial" w:hAnsi="Arial" w:hint="eastAsia"/>
          <w:b/>
          <w:i/>
          <w:iCs/>
          <w:sz w:val="48"/>
        </w:rPr>
        <w:t>1.0</w:t>
      </w:r>
    </w:p>
    <w:p w:rsidR="00460A6B" w:rsidRDefault="00186CF4" w:rsidP="00460A6B">
      <w:pPr>
        <w:jc w:val="center"/>
        <w:rPr>
          <w:rFonts w:ascii="Arial" w:hAnsi="Arial"/>
        </w:rPr>
      </w:pPr>
      <w:r>
        <w:rPr>
          <w:rFonts w:ascii="Arial" w:hAnsi="Arial"/>
        </w:rPr>
        <w:t>Date: 20</w:t>
      </w:r>
      <w:r>
        <w:rPr>
          <w:rFonts w:ascii="Arial" w:hAnsi="Arial" w:hint="eastAsia"/>
        </w:rPr>
        <w:t>1</w:t>
      </w:r>
      <w:r w:rsidR="007F0D0E">
        <w:rPr>
          <w:rFonts w:ascii="Arial" w:hAnsi="Arial" w:hint="eastAsia"/>
        </w:rPr>
        <w:t>1</w:t>
      </w:r>
      <w:r w:rsidR="00460A6B" w:rsidRPr="00DB427A">
        <w:rPr>
          <w:rFonts w:ascii="Arial" w:hAnsi="Arial"/>
        </w:rPr>
        <w:t>/</w:t>
      </w:r>
      <w:r w:rsidR="006E735A">
        <w:rPr>
          <w:rFonts w:ascii="Arial" w:hAnsi="Arial" w:hint="eastAsia"/>
        </w:rPr>
        <w:t>09/21</w:t>
      </w:r>
    </w:p>
    <w:p w:rsidR="00622F45" w:rsidRDefault="00622F45">
      <w:pPr>
        <w:jc w:val="center"/>
        <w:rPr>
          <w:rFonts w:ascii="Arial" w:hAnsi="Arial"/>
          <w:b/>
          <w:sz w:val="40"/>
          <w:u w:val="single"/>
        </w:rPr>
      </w:pPr>
    </w:p>
    <w:p w:rsidR="0082349D" w:rsidRDefault="0082349D">
      <w:pPr>
        <w:jc w:val="center"/>
        <w:rPr>
          <w:rFonts w:ascii="Arial" w:hAnsi="Arial"/>
          <w:b/>
          <w:sz w:val="40"/>
          <w:u w:val="single"/>
        </w:rPr>
      </w:pPr>
    </w:p>
    <w:p w:rsidR="0082349D" w:rsidRDefault="0082349D">
      <w:pPr>
        <w:jc w:val="center"/>
        <w:rPr>
          <w:rFonts w:ascii="Arial" w:hAnsi="Arial"/>
          <w:b/>
          <w:sz w:val="40"/>
          <w:u w:val="single"/>
        </w:rPr>
      </w:pPr>
    </w:p>
    <w:p w:rsidR="0082349D" w:rsidRDefault="0082349D">
      <w:pPr>
        <w:jc w:val="center"/>
        <w:rPr>
          <w:rFonts w:ascii="Arial" w:hAnsi="Arial"/>
          <w:b/>
          <w:sz w:val="40"/>
          <w:u w:val="single"/>
        </w:rPr>
      </w:pPr>
    </w:p>
    <w:p w:rsidR="0082349D" w:rsidRPr="00DB427A" w:rsidRDefault="0082349D">
      <w:pPr>
        <w:jc w:val="center"/>
        <w:rPr>
          <w:rFonts w:ascii="Arial" w:hAnsi="Arial"/>
          <w:b/>
          <w:sz w:val="40"/>
          <w:u w:val="single"/>
        </w:rPr>
      </w:pPr>
    </w:p>
    <w:p w:rsidR="00622F45" w:rsidRPr="00DB427A" w:rsidRDefault="00622F45">
      <w:pPr>
        <w:pStyle w:val="20"/>
        <w:rPr>
          <w:rFonts w:ascii="Times New Roman" w:hAnsi="Times New Roman"/>
          <w:b/>
          <w:sz w:val="28"/>
        </w:rPr>
      </w:pPr>
    </w:p>
    <w:p w:rsidR="00622F45" w:rsidRPr="00DB427A" w:rsidRDefault="00622F45">
      <w:pPr>
        <w:tabs>
          <w:tab w:val="left" w:pos="0"/>
          <w:tab w:val="right" w:pos="7380"/>
          <w:tab w:val="right" w:pos="7920"/>
          <w:tab w:val="right" w:pos="8280"/>
        </w:tabs>
        <w:spacing w:line="240" w:lineRule="atLeast"/>
        <w:rPr>
          <w:b/>
          <w:sz w:val="28"/>
        </w:rPr>
      </w:pPr>
    </w:p>
    <w:p w:rsidR="00291053" w:rsidRPr="00DB427A" w:rsidRDefault="001D0C25" w:rsidP="001D0C25">
      <w:pPr>
        <w:pStyle w:val="af4"/>
        <w:rPr>
          <w:rFonts w:ascii="Arial" w:hAnsi="Arial" w:cs="Arial"/>
          <w:b w:val="0"/>
          <w:sz w:val="28"/>
          <w:szCs w:val="28"/>
        </w:rPr>
      </w:pPr>
      <w:r w:rsidRPr="00DB427A">
        <w:rPr>
          <w:b w:val="0"/>
          <w:sz w:val="28"/>
        </w:rPr>
        <w:br w:type="page"/>
      </w:r>
      <w:r w:rsidR="00186CF4">
        <w:rPr>
          <w:rFonts w:ascii="Arial" w:hAnsi="Arial" w:cs="Arial" w:hint="eastAsia"/>
          <w:sz w:val="28"/>
          <w:szCs w:val="28"/>
        </w:rPr>
        <w:lastRenderedPageBreak/>
        <w:t>DNR-32</w:t>
      </w:r>
      <w:r w:rsidR="00563EAB">
        <w:rPr>
          <w:rFonts w:ascii="Arial" w:hAnsi="Arial" w:cs="Arial" w:hint="eastAsia"/>
          <w:sz w:val="28"/>
          <w:szCs w:val="28"/>
        </w:rPr>
        <w:t>6</w:t>
      </w:r>
      <w:r w:rsidRPr="00DB427A">
        <w:rPr>
          <w:rFonts w:ascii="Arial" w:hAnsi="Arial" w:cs="Arial"/>
          <w:sz w:val="28"/>
          <w:szCs w:val="28"/>
        </w:rPr>
        <w:t xml:space="preserve"> </w:t>
      </w:r>
      <w:r w:rsidR="00460A6B" w:rsidRPr="00DB427A">
        <w:rPr>
          <w:rFonts w:ascii="Arial" w:hAnsi="Arial" w:cs="Arial" w:hint="eastAsia"/>
          <w:sz w:val="28"/>
          <w:szCs w:val="28"/>
        </w:rPr>
        <w:t xml:space="preserve">External Spec </w:t>
      </w:r>
      <w:r w:rsidRPr="00DB427A">
        <w:rPr>
          <w:rFonts w:ascii="Arial" w:hAnsi="Arial" w:cs="Arial" w:hint="eastAsia"/>
          <w:sz w:val="28"/>
          <w:szCs w:val="28"/>
        </w:rPr>
        <w:t xml:space="preserve">Revision </w:t>
      </w:r>
      <w:r w:rsidRPr="00DB427A">
        <w:rPr>
          <w:rFonts w:ascii="Arial" w:hAnsi="Arial" w:cs="Arial"/>
          <w:sz w:val="28"/>
          <w:szCs w:val="28"/>
        </w:rPr>
        <w:t>History</w:t>
      </w:r>
      <w:r w:rsidRPr="00DB427A">
        <w:rPr>
          <w:rFonts w:ascii="Arial" w:hAnsi="Arial" w:cs="Arial"/>
          <w:b w:val="0"/>
          <w:sz w:val="28"/>
          <w:szCs w:val="28"/>
        </w:rPr>
        <w:t xml:space="preserve">      </w:t>
      </w:r>
    </w:p>
    <w:p w:rsidR="001D0C25" w:rsidRPr="00DB427A" w:rsidRDefault="001D0C25" w:rsidP="001D0C25">
      <w:pPr>
        <w:pStyle w:val="af4"/>
        <w:rPr>
          <w:rFonts w:ascii="Arial" w:hAnsi="Arial" w:cs="Arial"/>
          <w:b w:val="0"/>
          <w:sz w:val="24"/>
        </w:rPr>
      </w:pPr>
      <w:r w:rsidRPr="00DB427A">
        <w:rPr>
          <w:rFonts w:ascii="Arial" w:hAnsi="Arial" w:cs="Arial"/>
          <w:b w:val="0"/>
          <w:sz w:val="24"/>
        </w:rPr>
        <w:t xml:space="preserve">                     </w:t>
      </w:r>
    </w:p>
    <w:tbl>
      <w:tblPr>
        <w:tblW w:w="0" w:type="auto"/>
        <w:jc w:val="center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0"/>
        <w:gridCol w:w="1680"/>
        <w:gridCol w:w="1560"/>
        <w:gridCol w:w="3960"/>
      </w:tblGrid>
      <w:tr w:rsidR="001D0C25" w:rsidRPr="00DB427A">
        <w:trPr>
          <w:jc w:val="center"/>
        </w:trPr>
        <w:tc>
          <w:tcPr>
            <w:tcW w:w="1080" w:type="dxa"/>
            <w:tcBorders>
              <w:bottom w:val="nil"/>
            </w:tcBorders>
            <w:vAlign w:val="center"/>
          </w:tcPr>
          <w:p w:rsidR="001D0C25" w:rsidRPr="00DB427A" w:rsidRDefault="001D0C25" w:rsidP="00291053">
            <w:pPr>
              <w:pStyle w:val="af5"/>
              <w:jc w:val="left"/>
              <w:rPr>
                <w:rFonts w:ascii="Arial" w:hAnsi="Arial" w:cs="Arial"/>
                <w:sz w:val="24"/>
              </w:rPr>
            </w:pPr>
            <w:r w:rsidRPr="00DB427A">
              <w:rPr>
                <w:rFonts w:ascii="Arial" w:hAnsi="Arial" w:cs="Arial"/>
                <w:sz w:val="24"/>
              </w:rPr>
              <w:t>Version</w:t>
            </w:r>
          </w:p>
        </w:tc>
        <w:tc>
          <w:tcPr>
            <w:tcW w:w="1680" w:type="dxa"/>
            <w:tcBorders>
              <w:bottom w:val="nil"/>
            </w:tcBorders>
            <w:vAlign w:val="center"/>
          </w:tcPr>
          <w:p w:rsidR="001D0C25" w:rsidRPr="00DB427A" w:rsidRDefault="001D0C25" w:rsidP="00622F45">
            <w:pPr>
              <w:jc w:val="center"/>
              <w:rPr>
                <w:rFonts w:ascii="Arial" w:hAnsi="Arial" w:cs="Arial"/>
                <w:b/>
              </w:rPr>
            </w:pPr>
            <w:r w:rsidRPr="00DB427A">
              <w:rPr>
                <w:rFonts w:ascii="Arial" w:hAnsi="Arial" w:cs="Arial"/>
                <w:b/>
              </w:rPr>
              <w:t>Revised Date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1D0C25" w:rsidRPr="00DB427A" w:rsidRDefault="001D0C25" w:rsidP="00622F45">
            <w:pPr>
              <w:pStyle w:val="1"/>
              <w:rPr>
                <w:rFonts w:cs="Arial"/>
                <w:sz w:val="24"/>
              </w:rPr>
            </w:pPr>
            <w:r w:rsidRPr="00DB427A">
              <w:rPr>
                <w:rFonts w:cs="Arial"/>
                <w:sz w:val="24"/>
              </w:rPr>
              <w:t>Person Name</w:t>
            </w:r>
          </w:p>
        </w:tc>
        <w:tc>
          <w:tcPr>
            <w:tcW w:w="3960" w:type="dxa"/>
            <w:tcBorders>
              <w:bottom w:val="nil"/>
            </w:tcBorders>
            <w:vAlign w:val="center"/>
          </w:tcPr>
          <w:p w:rsidR="001D0C25" w:rsidRPr="00DB427A" w:rsidRDefault="001D0C25" w:rsidP="00622F45">
            <w:pPr>
              <w:pStyle w:val="1"/>
              <w:rPr>
                <w:rFonts w:cs="Arial"/>
                <w:sz w:val="24"/>
              </w:rPr>
            </w:pPr>
            <w:r w:rsidRPr="00DB427A">
              <w:rPr>
                <w:rFonts w:cs="Arial"/>
                <w:sz w:val="24"/>
              </w:rPr>
              <w:t>Content Revised</w:t>
            </w:r>
          </w:p>
        </w:tc>
      </w:tr>
      <w:tr w:rsidR="00CF78CA" w:rsidRPr="00DB427A" w:rsidTr="00BC29EA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F78CA" w:rsidRPr="00DB427A" w:rsidRDefault="00CF78CA" w:rsidP="006B1D60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1.00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CF78CA" w:rsidRPr="00DB427A" w:rsidRDefault="00CF78CA" w:rsidP="006B1D60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/>
                <w:b/>
                <w:sz w:val="20"/>
              </w:rPr>
              <w:t>20</w:t>
            </w:r>
            <w:r>
              <w:rPr>
                <w:rFonts w:ascii="Arial" w:hAnsi="Arial" w:cs="Arial" w:hint="eastAsia"/>
                <w:b/>
                <w:sz w:val="20"/>
              </w:rPr>
              <w:t>11/09/</w:t>
            </w:r>
            <w:r w:rsidR="006E735A">
              <w:rPr>
                <w:rFonts w:ascii="Arial" w:hAnsi="Arial" w:cs="Arial" w:hint="eastAsia"/>
                <w:b/>
                <w:sz w:val="20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F78CA" w:rsidRPr="00DB427A" w:rsidRDefault="00CF78CA" w:rsidP="00CF78CA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Steven Ku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F78CA" w:rsidRPr="00DB427A" w:rsidRDefault="00CF78CA" w:rsidP="00E64FB2">
            <w:pPr>
              <w:rPr>
                <w:rFonts w:ascii="Arial" w:hAnsi="Arial" w:cs="Arial"/>
                <w:b/>
                <w:sz w:val="20"/>
              </w:rPr>
            </w:pPr>
            <w:r w:rsidRPr="00DB427A">
              <w:rPr>
                <w:rFonts w:ascii="Arial" w:hAnsi="Arial" w:cs="Arial" w:hint="eastAsia"/>
                <w:b/>
                <w:sz w:val="20"/>
              </w:rPr>
              <w:t>First Edition</w:t>
            </w:r>
          </w:p>
        </w:tc>
      </w:tr>
      <w:tr w:rsidR="0073133F" w:rsidRPr="00DB427A" w:rsidTr="00BC29EA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73133F" w:rsidRPr="00DB427A" w:rsidRDefault="0073133F" w:rsidP="00F472A7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73133F" w:rsidRPr="00DB427A" w:rsidRDefault="0073133F" w:rsidP="0073133F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73133F" w:rsidRPr="00DB427A" w:rsidRDefault="0073133F" w:rsidP="00F472A7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73133F" w:rsidRPr="00DB427A" w:rsidRDefault="0073133F" w:rsidP="00F472A7">
            <w:pPr>
              <w:rPr>
                <w:rFonts w:ascii="Arial" w:hAnsi="Arial" w:cs="Arial"/>
                <w:b/>
                <w:sz w:val="20"/>
              </w:rPr>
            </w:pPr>
          </w:p>
        </w:tc>
      </w:tr>
      <w:tr w:rsidR="0073133F" w:rsidRPr="00DB427A">
        <w:trPr>
          <w:trHeight w:val="160"/>
          <w:jc w:val="center"/>
        </w:trPr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73133F" w:rsidRPr="00DB427A" w:rsidRDefault="0073133F" w:rsidP="00622F4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double" w:sz="4" w:space="0" w:color="auto"/>
            </w:tcBorders>
          </w:tcPr>
          <w:p w:rsidR="0073133F" w:rsidRPr="00DB427A" w:rsidRDefault="0073133F" w:rsidP="00622F45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:rsidR="0073133F" w:rsidRPr="00DB427A" w:rsidRDefault="0073133F" w:rsidP="00622F45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double" w:sz="4" w:space="0" w:color="auto"/>
            </w:tcBorders>
          </w:tcPr>
          <w:p w:rsidR="0073133F" w:rsidRPr="00DB427A" w:rsidRDefault="0073133F" w:rsidP="00622F45">
            <w:pPr>
              <w:rPr>
                <w:rFonts w:ascii="Arial" w:hAnsi="Arial" w:cs="Arial"/>
                <w:b/>
              </w:rPr>
            </w:pPr>
          </w:p>
        </w:tc>
      </w:tr>
    </w:tbl>
    <w:p w:rsidR="00460A6B" w:rsidRPr="00DB427A" w:rsidRDefault="00460A6B">
      <w:pPr>
        <w:tabs>
          <w:tab w:val="left" w:pos="0"/>
          <w:tab w:val="right" w:pos="7380"/>
          <w:tab w:val="right" w:pos="7920"/>
          <w:tab w:val="right" w:pos="8280"/>
        </w:tabs>
        <w:spacing w:line="240" w:lineRule="atLeast"/>
      </w:pPr>
    </w:p>
    <w:p w:rsidR="001D0C25" w:rsidRPr="00DB427A" w:rsidRDefault="00460A6B" w:rsidP="004B72D2">
      <w:pPr>
        <w:tabs>
          <w:tab w:val="left" w:pos="0"/>
          <w:tab w:val="right" w:pos="7380"/>
          <w:tab w:val="right" w:pos="7920"/>
          <w:tab w:val="right" w:pos="8280"/>
        </w:tabs>
        <w:spacing w:line="240" w:lineRule="atLeast"/>
        <w:ind w:rightChars="-250" w:right="-600"/>
        <w:rPr>
          <w:b/>
          <w:sz w:val="28"/>
        </w:rPr>
      </w:pPr>
      <w:r w:rsidRPr="00DB427A">
        <w:br w:type="page"/>
      </w:r>
    </w:p>
    <w:p w:rsidR="00622F45" w:rsidRPr="00081EB0" w:rsidRDefault="00622F45">
      <w:pPr>
        <w:pStyle w:val="I"/>
        <w:rPr>
          <w:rFonts w:ascii="Arial" w:hAnsi="Arial" w:cs="Arial"/>
        </w:rPr>
      </w:pPr>
      <w:r w:rsidRPr="00081EB0">
        <w:rPr>
          <w:rFonts w:ascii="Arial" w:hAnsi="Arial" w:cs="Arial"/>
        </w:rPr>
        <w:t>Introduction</w:t>
      </w:r>
    </w:p>
    <w:p w:rsidR="003F1E6B" w:rsidRDefault="007F0D0E" w:rsidP="00EB3500">
      <w:pPr>
        <w:ind w:firstLineChars="200" w:firstLine="4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DNR-32</w:t>
      </w:r>
      <w:r w:rsidR="00563EAB">
        <w:rPr>
          <w:rFonts w:ascii="Arial" w:hAnsi="Arial" w:cs="Arial" w:hint="eastAsia"/>
          <w:szCs w:val="24"/>
        </w:rPr>
        <w:t>6</w:t>
      </w:r>
      <w:r w:rsidR="003D4E02" w:rsidRPr="00081EB0">
        <w:rPr>
          <w:rFonts w:ascii="Arial" w:hAnsi="Arial" w:cs="Arial"/>
          <w:szCs w:val="24"/>
        </w:rPr>
        <w:t xml:space="preserve"> is a standalone wired Network Video Recorder (NVR) which supports </w:t>
      </w:r>
      <w:r w:rsidR="00783F51" w:rsidRPr="00081EB0">
        <w:rPr>
          <w:rFonts w:ascii="Arial" w:hAnsi="Arial" w:cs="Arial"/>
          <w:szCs w:val="24"/>
        </w:rPr>
        <w:t>multi</w:t>
      </w:r>
      <w:r w:rsidR="003D4E02" w:rsidRPr="00081EB0">
        <w:rPr>
          <w:rFonts w:ascii="Arial" w:hAnsi="Arial" w:cs="Arial"/>
          <w:szCs w:val="24"/>
        </w:rPr>
        <w:t xml:space="preserve">-channel </w:t>
      </w:r>
      <w:r w:rsidR="00A57439" w:rsidRPr="00081EB0">
        <w:rPr>
          <w:rFonts w:ascii="Arial" w:hAnsi="Arial" w:cs="Arial"/>
          <w:szCs w:val="24"/>
        </w:rPr>
        <w:t xml:space="preserve">network cameras with </w:t>
      </w:r>
      <w:r w:rsidR="00186CF4" w:rsidRPr="00081EB0">
        <w:rPr>
          <w:rFonts w:ascii="Arial" w:hAnsi="Arial" w:cs="Arial"/>
          <w:szCs w:val="24"/>
        </w:rPr>
        <w:t>M-JPEG,</w:t>
      </w:r>
      <w:r w:rsidR="003D4E02" w:rsidRPr="00081EB0">
        <w:rPr>
          <w:rFonts w:ascii="Arial" w:hAnsi="Arial" w:cs="Arial"/>
          <w:szCs w:val="24"/>
        </w:rPr>
        <w:t xml:space="preserve"> MPEG4</w:t>
      </w:r>
      <w:r w:rsidR="00186CF4" w:rsidRPr="00081EB0">
        <w:rPr>
          <w:rFonts w:ascii="Arial" w:hAnsi="Arial" w:cs="Arial"/>
          <w:szCs w:val="24"/>
        </w:rPr>
        <w:t xml:space="preserve"> or H.264</w:t>
      </w:r>
      <w:r w:rsidR="003D4E02" w:rsidRPr="00081EB0">
        <w:rPr>
          <w:rFonts w:ascii="Arial" w:hAnsi="Arial" w:cs="Arial"/>
          <w:szCs w:val="24"/>
        </w:rPr>
        <w:t xml:space="preserve"> recording with 2 high-speed 3.5-inch SATA hard disks for long time recording. </w:t>
      </w:r>
      <w:r w:rsidR="003F1E6B" w:rsidRPr="00081EB0">
        <w:rPr>
          <w:rFonts w:ascii="Arial" w:hAnsi="Arial" w:cs="Arial"/>
          <w:szCs w:val="24"/>
        </w:rPr>
        <w:t>Thanks to the powerful embedded system, the NVR</w:t>
      </w:r>
      <w:r w:rsidR="00A57439" w:rsidRPr="00081EB0">
        <w:rPr>
          <w:rFonts w:ascii="Arial" w:hAnsi="Arial" w:cs="Arial"/>
          <w:szCs w:val="24"/>
        </w:rPr>
        <w:t xml:space="preserve"> can record video from network</w:t>
      </w:r>
      <w:r w:rsidR="003D4E02" w:rsidRPr="00081EB0">
        <w:rPr>
          <w:rFonts w:ascii="Arial" w:hAnsi="Arial" w:cs="Arial"/>
          <w:szCs w:val="24"/>
        </w:rPr>
        <w:t xml:space="preserve"> cameras located in local or remote</w:t>
      </w:r>
      <w:r w:rsidR="003F1E6B" w:rsidRPr="00081EB0">
        <w:rPr>
          <w:rFonts w:ascii="Arial" w:hAnsi="Arial" w:cs="Arial"/>
          <w:szCs w:val="24"/>
        </w:rPr>
        <w:t xml:space="preserve"> sites into a dedicated HDD storage without turn on </w:t>
      </w:r>
      <w:r w:rsidR="003D4E02" w:rsidRPr="00081EB0">
        <w:rPr>
          <w:rFonts w:ascii="Arial" w:hAnsi="Arial" w:cs="Arial"/>
          <w:szCs w:val="24"/>
        </w:rPr>
        <w:t xml:space="preserve">PC. </w:t>
      </w:r>
    </w:p>
    <w:p w:rsidR="00F97B3B" w:rsidRPr="00081EB0" w:rsidRDefault="00F97B3B" w:rsidP="00EB3500">
      <w:pPr>
        <w:ind w:firstLineChars="200" w:firstLine="480"/>
        <w:rPr>
          <w:rFonts w:ascii="Arial" w:hAnsi="Arial" w:cs="Arial"/>
          <w:szCs w:val="24"/>
        </w:rPr>
      </w:pPr>
    </w:p>
    <w:p w:rsidR="003D4E02" w:rsidRPr="00081EB0" w:rsidRDefault="00186CF4" w:rsidP="00EB3500">
      <w:pPr>
        <w:ind w:firstLineChars="200" w:firstLine="480"/>
        <w:rPr>
          <w:rFonts w:ascii="Arial" w:hAnsi="Arial" w:cs="Arial"/>
          <w:szCs w:val="24"/>
        </w:rPr>
      </w:pPr>
      <w:r w:rsidRPr="00081EB0">
        <w:rPr>
          <w:rFonts w:ascii="Arial" w:hAnsi="Arial" w:cs="Arial"/>
          <w:szCs w:val="24"/>
        </w:rPr>
        <w:t>DNR-32</w:t>
      </w:r>
      <w:r w:rsidR="00563EAB">
        <w:rPr>
          <w:rFonts w:ascii="Arial" w:hAnsi="Arial" w:cs="Arial" w:hint="eastAsia"/>
          <w:szCs w:val="24"/>
        </w:rPr>
        <w:t>6</w:t>
      </w:r>
      <w:r w:rsidR="00A57439" w:rsidRPr="00081EB0">
        <w:rPr>
          <w:rFonts w:ascii="Arial" w:hAnsi="Arial" w:cs="Arial"/>
          <w:szCs w:val="24"/>
        </w:rPr>
        <w:t xml:space="preserve"> </w:t>
      </w:r>
      <w:r w:rsidR="002F43FF">
        <w:rPr>
          <w:rFonts w:ascii="Arial" w:hAnsi="Arial" w:cs="Arial" w:hint="eastAsia"/>
          <w:szCs w:val="24"/>
        </w:rPr>
        <w:t xml:space="preserve">can be </w:t>
      </w:r>
      <w:r w:rsidR="00563EAB">
        <w:rPr>
          <w:rFonts w:ascii="Arial" w:hAnsi="Arial" w:cs="Arial" w:hint="eastAsia"/>
          <w:szCs w:val="24"/>
        </w:rPr>
        <w:t>setup for I</w:t>
      </w:r>
      <w:r w:rsidR="00866651">
        <w:rPr>
          <w:rFonts w:ascii="Arial" w:hAnsi="Arial" w:cs="Arial" w:hint="eastAsia"/>
          <w:szCs w:val="24"/>
        </w:rPr>
        <w:t>nternet access</w:t>
      </w:r>
      <w:r w:rsidR="00563EAB">
        <w:rPr>
          <w:rFonts w:ascii="Arial" w:hAnsi="Arial" w:cs="Arial" w:hint="eastAsia"/>
          <w:szCs w:val="24"/>
        </w:rPr>
        <w:t xml:space="preserve"> by </w:t>
      </w:r>
      <w:proofErr w:type="spellStart"/>
      <w:r w:rsidR="00563EAB">
        <w:rPr>
          <w:rFonts w:ascii="Arial" w:hAnsi="Arial" w:cs="Arial" w:hint="eastAsia"/>
          <w:szCs w:val="24"/>
        </w:rPr>
        <w:t>PPPoE</w:t>
      </w:r>
      <w:proofErr w:type="spellEnd"/>
      <w:r w:rsidR="00563EAB">
        <w:rPr>
          <w:rFonts w:ascii="Arial" w:hAnsi="Arial" w:cs="Arial" w:hint="eastAsia"/>
          <w:szCs w:val="24"/>
        </w:rPr>
        <w:t xml:space="preserve"> and DDNS</w:t>
      </w:r>
      <w:r w:rsidR="002F43FF">
        <w:rPr>
          <w:rFonts w:ascii="Arial" w:hAnsi="Arial" w:cs="Arial" w:hint="eastAsia"/>
          <w:szCs w:val="24"/>
        </w:rPr>
        <w:t xml:space="preserve">. It </w:t>
      </w:r>
      <w:r w:rsidR="00A57439" w:rsidRPr="00081EB0">
        <w:rPr>
          <w:rFonts w:ascii="Arial" w:hAnsi="Arial" w:cs="Arial"/>
          <w:szCs w:val="24"/>
        </w:rPr>
        <w:t>s</w:t>
      </w:r>
      <w:r w:rsidR="003D4E02" w:rsidRPr="00081EB0">
        <w:rPr>
          <w:rFonts w:ascii="Arial" w:hAnsi="Arial" w:cs="Arial"/>
          <w:szCs w:val="24"/>
        </w:rPr>
        <w:t xml:space="preserve">upports real-time monitoring and playback from everywhere via </w:t>
      </w:r>
      <w:r w:rsidR="003F1E6B" w:rsidRPr="00081EB0">
        <w:rPr>
          <w:rFonts w:ascii="Arial" w:hAnsi="Arial" w:cs="Arial"/>
          <w:szCs w:val="24"/>
        </w:rPr>
        <w:t>IE</w:t>
      </w:r>
      <w:r w:rsidR="00A57439" w:rsidRPr="00081EB0">
        <w:rPr>
          <w:rFonts w:ascii="Arial" w:hAnsi="Arial" w:cs="Arial"/>
          <w:szCs w:val="24"/>
        </w:rPr>
        <w:t xml:space="preserve"> browser</w:t>
      </w:r>
      <w:r w:rsidR="003D4E02" w:rsidRPr="00081EB0">
        <w:rPr>
          <w:rFonts w:ascii="Arial" w:hAnsi="Arial" w:cs="Arial"/>
          <w:szCs w:val="24"/>
        </w:rPr>
        <w:t>.</w:t>
      </w:r>
      <w:r w:rsidR="00A57439" w:rsidRPr="00081EB0">
        <w:rPr>
          <w:rFonts w:ascii="Arial" w:hAnsi="Arial" w:cs="Arial"/>
          <w:szCs w:val="24"/>
        </w:rPr>
        <w:t xml:space="preserve"> The triplex function can keep recording while</w:t>
      </w:r>
      <w:r w:rsidR="003D4E02" w:rsidRPr="00081EB0">
        <w:rPr>
          <w:rFonts w:ascii="Arial" w:hAnsi="Arial" w:cs="Arial"/>
          <w:szCs w:val="24"/>
        </w:rPr>
        <w:t xml:space="preserve"> </w:t>
      </w:r>
      <w:r w:rsidR="00A57439" w:rsidRPr="00081EB0">
        <w:rPr>
          <w:rFonts w:ascii="Arial" w:hAnsi="Arial" w:cs="Arial"/>
          <w:szCs w:val="24"/>
        </w:rPr>
        <w:t xml:space="preserve">user live viewing or searching playback </w:t>
      </w:r>
      <w:r w:rsidR="003F1E6B" w:rsidRPr="00081EB0">
        <w:rPr>
          <w:rFonts w:ascii="Arial" w:hAnsi="Arial" w:cs="Arial"/>
          <w:szCs w:val="24"/>
        </w:rPr>
        <w:t>at the same time. With</w:t>
      </w:r>
      <w:r w:rsidR="003D4E02" w:rsidRPr="00081EB0">
        <w:rPr>
          <w:rFonts w:ascii="Arial" w:hAnsi="Arial" w:cs="Arial"/>
          <w:szCs w:val="24"/>
        </w:rPr>
        <w:t xml:space="preserve"> complete video </w:t>
      </w:r>
      <w:r w:rsidR="003F1E6B" w:rsidRPr="00081EB0">
        <w:rPr>
          <w:rFonts w:ascii="Arial" w:hAnsi="Arial" w:cs="Arial"/>
          <w:szCs w:val="24"/>
        </w:rPr>
        <w:t xml:space="preserve">management, display and playback </w:t>
      </w:r>
      <w:r w:rsidR="00A57439" w:rsidRPr="00081EB0">
        <w:rPr>
          <w:rFonts w:ascii="Arial" w:hAnsi="Arial" w:cs="Arial"/>
          <w:szCs w:val="24"/>
        </w:rPr>
        <w:t>ability</w:t>
      </w:r>
      <w:r w:rsidR="003F1E6B" w:rsidRPr="00081EB0">
        <w:rPr>
          <w:rFonts w:ascii="Arial" w:hAnsi="Arial" w:cs="Arial"/>
          <w:szCs w:val="24"/>
        </w:rPr>
        <w:t xml:space="preserve"> makes it as</w:t>
      </w:r>
      <w:r w:rsidR="003D4E02" w:rsidRPr="00081EB0">
        <w:rPr>
          <w:rFonts w:ascii="Arial" w:hAnsi="Arial" w:cs="Arial"/>
          <w:szCs w:val="24"/>
        </w:rPr>
        <w:t xml:space="preserve"> a convenient and stable video recorder.</w:t>
      </w:r>
    </w:p>
    <w:p w:rsidR="004E6007" w:rsidRDefault="004E6007" w:rsidP="00EB3500">
      <w:pPr>
        <w:ind w:firstLineChars="200" w:firstLine="480"/>
        <w:rPr>
          <w:rFonts w:ascii="Arial" w:hAnsi="Arial" w:cs="Arial"/>
          <w:szCs w:val="24"/>
        </w:rPr>
      </w:pPr>
    </w:p>
    <w:p w:rsidR="00EB3500" w:rsidRDefault="007F0D0E" w:rsidP="00EB3500">
      <w:pPr>
        <w:ind w:firstLineChars="200" w:firstLine="4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DNR-32</w:t>
      </w:r>
      <w:r w:rsidR="00563EAB">
        <w:rPr>
          <w:rFonts w:ascii="Arial" w:hAnsi="Arial" w:cs="Arial" w:hint="eastAsia"/>
          <w:szCs w:val="24"/>
        </w:rPr>
        <w:t>6</w:t>
      </w:r>
      <w:r w:rsidR="004E6007">
        <w:rPr>
          <w:rFonts w:ascii="Arial" w:hAnsi="Arial" w:cs="Arial" w:hint="eastAsia"/>
          <w:szCs w:val="24"/>
        </w:rPr>
        <w:t xml:space="preserve"> is a professional NVR</w:t>
      </w:r>
      <w:r w:rsidR="00C76D12">
        <w:rPr>
          <w:rFonts w:ascii="Arial" w:hAnsi="Arial" w:cs="Arial" w:hint="eastAsia"/>
          <w:szCs w:val="24"/>
        </w:rPr>
        <w:t xml:space="preserve"> design for small and medium business</w:t>
      </w:r>
      <w:r w:rsidR="004E6007">
        <w:rPr>
          <w:rFonts w:ascii="Arial" w:hAnsi="Arial" w:cs="Arial" w:hint="eastAsia"/>
          <w:szCs w:val="24"/>
        </w:rPr>
        <w:t xml:space="preserve">, it </w:t>
      </w:r>
      <w:r w:rsidR="00A57439" w:rsidRPr="00081EB0">
        <w:rPr>
          <w:rFonts w:ascii="Arial" w:hAnsi="Arial" w:cs="Arial"/>
          <w:szCs w:val="24"/>
        </w:rPr>
        <w:t>support</w:t>
      </w:r>
      <w:r>
        <w:rPr>
          <w:rFonts w:ascii="Arial" w:hAnsi="Arial" w:cs="Arial" w:hint="eastAsia"/>
          <w:szCs w:val="24"/>
        </w:rPr>
        <w:t>s</w:t>
      </w:r>
      <w:r w:rsidR="00A57439" w:rsidRPr="00081EB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 w:hint="eastAsia"/>
          <w:szCs w:val="24"/>
        </w:rPr>
        <w:t xml:space="preserve">all </w:t>
      </w:r>
    </w:p>
    <w:p w:rsidR="00EB3500" w:rsidRDefault="00A57439" w:rsidP="00EB3500">
      <w:pPr>
        <w:rPr>
          <w:rFonts w:ascii="Arial" w:hAnsi="Arial" w:cs="Arial"/>
          <w:szCs w:val="24"/>
        </w:rPr>
      </w:pPr>
      <w:r w:rsidRPr="00081EB0">
        <w:rPr>
          <w:rFonts w:ascii="Arial" w:hAnsi="Arial" w:cs="Arial"/>
          <w:szCs w:val="24"/>
        </w:rPr>
        <w:t>D-Link network</w:t>
      </w:r>
      <w:r w:rsidR="003D4E02" w:rsidRPr="00081EB0">
        <w:rPr>
          <w:rFonts w:ascii="Arial" w:hAnsi="Arial" w:cs="Arial"/>
          <w:szCs w:val="24"/>
        </w:rPr>
        <w:t xml:space="preserve"> camera</w:t>
      </w:r>
      <w:r w:rsidR="00F97B3B">
        <w:rPr>
          <w:rFonts w:ascii="Arial" w:hAnsi="Arial" w:cs="Arial" w:hint="eastAsia"/>
          <w:szCs w:val="24"/>
        </w:rPr>
        <w:t>s</w:t>
      </w:r>
      <w:r w:rsidR="00563EAB">
        <w:rPr>
          <w:rFonts w:ascii="Arial" w:hAnsi="Arial" w:cs="Arial" w:hint="eastAsia"/>
          <w:szCs w:val="24"/>
        </w:rPr>
        <w:t xml:space="preserve"> and </w:t>
      </w:r>
      <w:r w:rsidR="00563EAB" w:rsidRPr="00563EAB">
        <w:rPr>
          <w:rFonts w:ascii="Arial" w:hAnsi="Arial" w:cs="Arial" w:hint="eastAsia"/>
          <w:szCs w:val="24"/>
        </w:rPr>
        <w:t xml:space="preserve">multiple brand cameras (like Axis, Panasonic, Sony, </w:t>
      </w:r>
      <w:proofErr w:type="spellStart"/>
      <w:r w:rsidR="00563EAB" w:rsidRPr="00563EAB">
        <w:rPr>
          <w:rFonts w:ascii="Arial" w:hAnsi="Arial" w:cs="Arial" w:hint="eastAsia"/>
          <w:szCs w:val="24"/>
        </w:rPr>
        <w:t>Mobotix</w:t>
      </w:r>
      <w:proofErr w:type="spellEnd"/>
      <w:r w:rsidR="00563EAB" w:rsidRPr="00563EAB">
        <w:rPr>
          <w:rFonts w:ascii="Arial" w:hAnsi="Arial" w:cs="Arial" w:hint="eastAsia"/>
          <w:szCs w:val="24"/>
        </w:rPr>
        <w:t xml:space="preserve">, </w:t>
      </w:r>
    </w:p>
    <w:p w:rsidR="00EB3500" w:rsidRDefault="00563EAB" w:rsidP="00EB3500">
      <w:pPr>
        <w:rPr>
          <w:rFonts w:ascii="Arial" w:hAnsi="Arial" w:cs="Arial"/>
          <w:szCs w:val="24"/>
        </w:rPr>
      </w:pPr>
      <w:proofErr w:type="spellStart"/>
      <w:r w:rsidRPr="00563EAB">
        <w:rPr>
          <w:rFonts w:ascii="Arial" w:hAnsi="Arial" w:cs="Arial" w:hint="eastAsia"/>
          <w:szCs w:val="24"/>
        </w:rPr>
        <w:t>Arecont</w:t>
      </w:r>
      <w:proofErr w:type="spellEnd"/>
      <w:r w:rsidRPr="00563EAB">
        <w:rPr>
          <w:rFonts w:ascii="Arial" w:hAnsi="Arial" w:cs="Arial" w:hint="eastAsia"/>
          <w:szCs w:val="24"/>
        </w:rPr>
        <w:t xml:space="preserve"> Vision, </w:t>
      </w:r>
      <w:proofErr w:type="spellStart"/>
      <w:r w:rsidRPr="00563EAB">
        <w:rPr>
          <w:rFonts w:ascii="Arial" w:hAnsi="Arial" w:cs="Arial" w:hint="eastAsia"/>
          <w:szCs w:val="24"/>
        </w:rPr>
        <w:t>IQinVision</w:t>
      </w:r>
      <w:proofErr w:type="spellEnd"/>
      <w:r w:rsidRPr="00563EAB">
        <w:rPr>
          <w:rFonts w:ascii="Arial" w:hAnsi="Arial" w:cs="Arial" w:hint="eastAsia"/>
          <w:szCs w:val="24"/>
        </w:rPr>
        <w:t xml:space="preserve">, Cisco and </w:t>
      </w:r>
      <w:proofErr w:type="spellStart"/>
      <w:r w:rsidRPr="00563EAB">
        <w:rPr>
          <w:rFonts w:ascii="Arial" w:hAnsi="Arial" w:cs="Arial" w:hint="eastAsia"/>
          <w:szCs w:val="24"/>
        </w:rPr>
        <w:t>ACTi</w:t>
      </w:r>
      <w:proofErr w:type="spellEnd"/>
      <w:r w:rsidRPr="00563EAB">
        <w:rPr>
          <w:rFonts w:ascii="Arial" w:hAnsi="Arial" w:cs="Arial" w:hint="eastAsia"/>
          <w:szCs w:val="24"/>
        </w:rPr>
        <w:t>)</w:t>
      </w:r>
      <w:proofErr w:type="gramStart"/>
      <w:r w:rsidR="003D4E02" w:rsidRPr="00081EB0">
        <w:rPr>
          <w:rFonts w:ascii="Arial" w:hAnsi="Arial" w:cs="Arial"/>
          <w:szCs w:val="24"/>
        </w:rPr>
        <w:t>.</w:t>
      </w:r>
      <w:r w:rsidR="007F0D0E">
        <w:rPr>
          <w:rFonts w:ascii="Arial" w:hAnsi="Arial" w:cs="Arial" w:hint="eastAsia"/>
          <w:szCs w:val="24"/>
        </w:rPr>
        <w:t>(</w:t>
      </w:r>
      <w:proofErr w:type="gramEnd"/>
      <w:r w:rsidR="007F0D0E">
        <w:rPr>
          <w:rFonts w:ascii="Arial" w:hAnsi="Arial" w:cs="Arial" w:hint="eastAsia"/>
          <w:szCs w:val="24"/>
        </w:rPr>
        <w:t xml:space="preserve">Detail list is provided </w:t>
      </w:r>
      <w:r w:rsidR="007F0D0E">
        <w:rPr>
          <w:rFonts w:ascii="Arial" w:hAnsi="Arial" w:cs="Arial"/>
          <w:szCs w:val="24"/>
        </w:rPr>
        <w:t>separately</w:t>
      </w:r>
      <w:r w:rsidR="007F0D0E">
        <w:rPr>
          <w:rFonts w:ascii="Arial" w:hAnsi="Arial" w:cs="Arial" w:hint="eastAsia"/>
          <w:szCs w:val="24"/>
        </w:rPr>
        <w:t>)</w:t>
      </w:r>
      <w:r w:rsidR="004E6007">
        <w:rPr>
          <w:rFonts w:ascii="Arial" w:hAnsi="Arial" w:cs="Arial" w:hint="eastAsia"/>
          <w:szCs w:val="24"/>
        </w:rPr>
        <w:t xml:space="preserve">. With Smart </w:t>
      </w:r>
    </w:p>
    <w:p w:rsidR="00EB3500" w:rsidRDefault="004E6007" w:rsidP="00EB3500">
      <w:pPr>
        <w:rPr>
          <w:rFonts w:ascii="Arial" w:hAnsi="Arial" w:cs="Arial"/>
          <w:szCs w:val="24"/>
        </w:rPr>
      </w:pPr>
      <w:r>
        <w:rPr>
          <w:rFonts w:ascii="Arial" w:hAnsi="Arial" w:cs="Arial" w:hint="eastAsia"/>
          <w:szCs w:val="24"/>
        </w:rPr>
        <w:t xml:space="preserve">Search during playback, it brings intelligence to the device and dramatically </w:t>
      </w:r>
      <w:r>
        <w:rPr>
          <w:rFonts w:ascii="Arial" w:hAnsi="Arial" w:cs="Arial"/>
          <w:szCs w:val="24"/>
        </w:rPr>
        <w:t>reduces</w:t>
      </w:r>
      <w:r>
        <w:rPr>
          <w:rFonts w:ascii="Arial" w:hAnsi="Arial" w:cs="Arial" w:hint="eastAsia"/>
          <w:szCs w:val="24"/>
        </w:rPr>
        <w:t xml:space="preserve"> the pain of </w:t>
      </w:r>
    </w:p>
    <w:p w:rsidR="00EB3500" w:rsidRDefault="004E6007" w:rsidP="00EB3500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 w:hint="eastAsia"/>
          <w:szCs w:val="24"/>
        </w:rPr>
        <w:t>searching</w:t>
      </w:r>
      <w:proofErr w:type="gramEnd"/>
      <w:r>
        <w:rPr>
          <w:rFonts w:ascii="Arial" w:hAnsi="Arial" w:cs="Arial" w:hint="eastAsia"/>
          <w:szCs w:val="24"/>
        </w:rPr>
        <w:t xml:space="preserve"> recorded video. To support DI/DO recording and control makes it </w:t>
      </w:r>
      <w:proofErr w:type="gramStart"/>
      <w:r>
        <w:rPr>
          <w:rFonts w:ascii="Arial" w:hAnsi="Arial" w:cs="Arial" w:hint="eastAsia"/>
          <w:szCs w:val="24"/>
        </w:rPr>
        <w:t>a</w:t>
      </w:r>
      <w:proofErr w:type="gramEnd"/>
      <w:r>
        <w:rPr>
          <w:rFonts w:ascii="Arial" w:hAnsi="Arial" w:cs="Arial" w:hint="eastAsia"/>
          <w:szCs w:val="24"/>
        </w:rPr>
        <w:t xml:space="preserve"> event management </w:t>
      </w:r>
    </w:p>
    <w:p w:rsidR="00EB3500" w:rsidRDefault="004E6007" w:rsidP="00EB3500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 w:hint="eastAsia"/>
          <w:szCs w:val="24"/>
        </w:rPr>
        <w:t>center</w:t>
      </w:r>
      <w:proofErr w:type="gramEnd"/>
      <w:r>
        <w:rPr>
          <w:rFonts w:ascii="Arial" w:hAnsi="Arial" w:cs="Arial" w:hint="eastAsia"/>
          <w:szCs w:val="24"/>
        </w:rPr>
        <w:t xml:space="preserve"> of whole surveillance system. Furthermore, the bundle software </w:t>
      </w:r>
      <w:r>
        <w:rPr>
          <w:rFonts w:ascii="Arial" w:hAnsi="Arial" w:cs="Arial"/>
          <w:szCs w:val="24"/>
        </w:rPr>
        <w:t>–</w:t>
      </w:r>
      <w:r>
        <w:rPr>
          <w:rFonts w:ascii="Arial" w:hAnsi="Arial" w:cs="Arial" w:hint="eastAsia"/>
          <w:szCs w:val="24"/>
        </w:rPr>
        <w:t xml:space="preserve"> </w:t>
      </w:r>
      <w:r>
        <w:rPr>
          <w:rFonts w:ascii="Arial" w:hAnsi="Arial" w:cs="Arial"/>
          <w:szCs w:val="24"/>
        </w:rPr>
        <w:t>“</w:t>
      </w:r>
      <w:r>
        <w:rPr>
          <w:rFonts w:ascii="Arial" w:hAnsi="Arial" w:cs="Arial" w:hint="eastAsia"/>
          <w:szCs w:val="24"/>
        </w:rPr>
        <w:t>D-ViewCam NVR</w:t>
      </w:r>
      <w:r>
        <w:rPr>
          <w:rFonts w:ascii="Arial" w:hAnsi="Arial" w:cs="Arial"/>
          <w:szCs w:val="24"/>
        </w:rPr>
        <w:t>”</w:t>
      </w:r>
      <w:r w:rsidR="00C76D12">
        <w:rPr>
          <w:rFonts w:ascii="Arial" w:hAnsi="Arial" w:cs="Arial" w:hint="eastAsia"/>
          <w:szCs w:val="24"/>
        </w:rPr>
        <w:t xml:space="preserve"> can </w:t>
      </w:r>
    </w:p>
    <w:p w:rsidR="003D4E02" w:rsidRDefault="00C76D12" w:rsidP="00EB3500">
      <w:pPr>
        <w:rPr>
          <w:rFonts w:ascii="Arial" w:hAnsi="Arial" w:cs="Arial"/>
          <w:szCs w:val="24"/>
        </w:rPr>
      </w:pPr>
      <w:proofErr w:type="gramStart"/>
      <w:r>
        <w:rPr>
          <w:rFonts w:ascii="Arial" w:hAnsi="Arial" w:cs="Arial" w:hint="eastAsia"/>
          <w:szCs w:val="24"/>
        </w:rPr>
        <w:t>connect</w:t>
      </w:r>
      <w:proofErr w:type="gramEnd"/>
      <w:r>
        <w:rPr>
          <w:rFonts w:ascii="Arial" w:hAnsi="Arial" w:cs="Arial" w:hint="eastAsia"/>
          <w:szCs w:val="24"/>
        </w:rPr>
        <w:t xml:space="preserve"> and group multiple NVR, and display them in a </w:t>
      </w:r>
      <w:r w:rsidR="00F97B3B">
        <w:rPr>
          <w:rFonts w:ascii="Arial" w:hAnsi="Arial" w:cs="Arial" w:hint="eastAsia"/>
          <w:szCs w:val="24"/>
        </w:rPr>
        <w:t>split</w:t>
      </w:r>
      <w:r>
        <w:rPr>
          <w:rFonts w:ascii="Arial" w:hAnsi="Arial" w:cs="Arial" w:hint="eastAsia"/>
          <w:szCs w:val="24"/>
        </w:rPr>
        <w:t xml:space="preserve"> window.</w:t>
      </w:r>
    </w:p>
    <w:p w:rsidR="007F0D0E" w:rsidRPr="00563EAB" w:rsidRDefault="007F0D0E" w:rsidP="003D4E02">
      <w:pPr>
        <w:spacing w:line="0" w:lineRule="atLeast"/>
        <w:ind w:firstLineChars="200" w:firstLine="480"/>
        <w:rPr>
          <w:rFonts w:ascii="Arial" w:hAnsi="Arial" w:cs="Arial"/>
          <w:szCs w:val="24"/>
        </w:rPr>
      </w:pPr>
    </w:p>
    <w:p w:rsidR="00627731" w:rsidRPr="00081EB0" w:rsidRDefault="00627731">
      <w:pPr>
        <w:pStyle w:val="ae"/>
        <w:rPr>
          <w:rFonts w:ascii="Arial" w:hAnsi="Arial" w:cs="Arial"/>
        </w:rPr>
      </w:pPr>
    </w:p>
    <w:p w:rsidR="00622F45" w:rsidRPr="00081EB0" w:rsidRDefault="00622F45">
      <w:pPr>
        <w:pStyle w:val="I"/>
        <w:spacing w:line="240" w:lineRule="auto"/>
        <w:rPr>
          <w:rFonts w:ascii="Arial" w:hAnsi="Arial" w:cs="Arial"/>
        </w:rPr>
      </w:pPr>
      <w:r w:rsidRPr="00081EB0">
        <w:rPr>
          <w:rFonts w:ascii="Arial" w:hAnsi="Arial" w:cs="Arial"/>
        </w:rPr>
        <w:t>Product Features</w:t>
      </w:r>
    </w:p>
    <w:p w:rsidR="000B52E6" w:rsidRDefault="000B52E6" w:rsidP="000B52E6">
      <w:pPr>
        <w:pStyle w:val="II"/>
        <w:rPr>
          <w:rFonts w:ascii="Arial" w:hAnsi="Arial" w:cs="Arial"/>
        </w:rPr>
      </w:pPr>
      <w:r w:rsidRPr="000B52E6">
        <w:rPr>
          <w:rFonts w:ascii="Arial" w:hAnsi="Arial" w:cs="Arial"/>
        </w:rPr>
        <w:t>Key Features: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Easy network camera setup and management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Simultaneous live view, recording and playback</w:t>
      </w:r>
    </w:p>
    <w:p w:rsidR="0062429D" w:rsidRDefault="0062429D" w:rsidP="0062429D">
      <w:pPr>
        <w:pStyle w:val="II"/>
        <w:numPr>
          <w:ilvl w:val="1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Support up to 9-channel live view and recording</w:t>
      </w:r>
    </w:p>
    <w:p w:rsidR="0062429D" w:rsidRPr="0062429D" w:rsidRDefault="0062429D" w:rsidP="0062429D">
      <w:pPr>
        <w:pStyle w:val="II"/>
        <w:numPr>
          <w:ilvl w:val="1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Supports 4 channel playback simultaneously</w:t>
      </w:r>
    </w:p>
    <w:p w:rsidR="003D3D10" w:rsidRDefault="0062429D" w:rsidP="003D3D10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 xml:space="preserve">Supports M-JPEG, MPEG4 or H.264 </w:t>
      </w:r>
      <w:r w:rsidR="00DA72AC">
        <w:rPr>
          <w:rFonts w:ascii="Arial" w:hAnsi="Arial" w:cs="Arial" w:hint="eastAsia"/>
          <w:b w:val="0"/>
          <w:szCs w:val="24"/>
        </w:rPr>
        <w:t>compression format</w:t>
      </w:r>
    </w:p>
    <w:p w:rsidR="003D3D10" w:rsidRDefault="0062429D" w:rsidP="003D3D10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3D3D10">
        <w:rPr>
          <w:rFonts w:ascii="Arial" w:hAnsi="Arial" w:cs="Arial"/>
          <w:b w:val="0"/>
          <w:szCs w:val="24"/>
        </w:rPr>
        <w:t>Week days or daily scheduled recording</w:t>
      </w:r>
    </w:p>
    <w:p w:rsidR="006F2A05" w:rsidRDefault="0062429D" w:rsidP="006F2A05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3D3D10">
        <w:rPr>
          <w:rFonts w:ascii="Arial" w:hAnsi="Arial" w:cs="Arial"/>
          <w:b w:val="0"/>
          <w:szCs w:val="24"/>
        </w:rPr>
        <w:t>Audio &amp; video recording in synchronization</w:t>
      </w:r>
    </w:p>
    <w:p w:rsidR="0062429D" w:rsidRPr="006F2A05" w:rsidRDefault="0062429D" w:rsidP="006F2A05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F2A05">
        <w:rPr>
          <w:rFonts w:ascii="Arial" w:hAnsi="Arial" w:cs="Arial"/>
          <w:b w:val="0"/>
          <w:szCs w:val="24"/>
        </w:rPr>
        <w:t xml:space="preserve">Recording Type: </w:t>
      </w:r>
      <w:r w:rsidR="006F2A05" w:rsidRPr="006F2A05">
        <w:rPr>
          <w:rFonts w:ascii="Arial" w:hAnsi="Arial" w:cs="Arial"/>
          <w:b w:val="0"/>
          <w:szCs w:val="24"/>
        </w:rPr>
        <w:t>recording by</w:t>
      </w:r>
      <w:r w:rsidR="006F2A05" w:rsidRPr="006F2A05">
        <w:rPr>
          <w:rFonts w:ascii="Arial" w:hAnsi="Arial" w:cs="Arial" w:hint="eastAsia"/>
          <w:b w:val="0"/>
          <w:szCs w:val="24"/>
        </w:rPr>
        <w:t xml:space="preserve"> </w:t>
      </w:r>
      <w:r w:rsidR="006F2A05" w:rsidRPr="006F2A05">
        <w:rPr>
          <w:rFonts w:ascii="Arial" w:hAnsi="Arial" w:cs="Arial"/>
          <w:b w:val="0"/>
          <w:szCs w:val="24"/>
        </w:rPr>
        <w:t>schedule, manual and event (DI</w:t>
      </w:r>
      <w:r w:rsidR="006F2A05" w:rsidRPr="006F2A05">
        <w:rPr>
          <w:rFonts w:ascii="Arial" w:hAnsi="Arial" w:cs="Arial" w:hint="eastAsia"/>
          <w:b w:val="0"/>
          <w:szCs w:val="24"/>
        </w:rPr>
        <w:t xml:space="preserve"> </w:t>
      </w:r>
      <w:r w:rsidR="006F2A05" w:rsidRPr="006F2A05">
        <w:rPr>
          <w:rFonts w:ascii="Arial" w:hAnsi="Arial" w:cs="Arial"/>
          <w:b w:val="0"/>
          <w:szCs w:val="24"/>
        </w:rPr>
        <w:t xml:space="preserve">trigger, motion detection </w:t>
      </w:r>
      <w:r w:rsidR="006F2A05">
        <w:rPr>
          <w:rFonts w:ascii="Arial" w:hAnsi="Arial" w:cs="Arial" w:hint="eastAsia"/>
          <w:b w:val="0"/>
          <w:szCs w:val="24"/>
        </w:rPr>
        <w:t>f</w:t>
      </w:r>
      <w:r w:rsidR="006F2A05" w:rsidRPr="006F2A05">
        <w:rPr>
          <w:rFonts w:ascii="Arial" w:hAnsi="Arial" w:cs="Arial"/>
          <w:b w:val="0"/>
          <w:szCs w:val="24"/>
        </w:rPr>
        <w:t>rom</w:t>
      </w:r>
      <w:r w:rsidR="006F2A05" w:rsidRPr="006F2A05">
        <w:rPr>
          <w:rFonts w:ascii="Arial" w:hAnsi="Arial" w:cs="Arial" w:hint="eastAsia"/>
          <w:b w:val="0"/>
          <w:szCs w:val="24"/>
        </w:rPr>
        <w:t xml:space="preserve"> </w:t>
      </w:r>
      <w:r w:rsidR="006F2A05" w:rsidRPr="006F2A05">
        <w:rPr>
          <w:rFonts w:ascii="Arial" w:hAnsi="Arial" w:cs="Arial"/>
          <w:b w:val="0"/>
          <w:szCs w:val="24"/>
        </w:rPr>
        <w:t>camera)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Continuously recording with automatic overwrite function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Power fail recovery recording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 w:hint="eastAsia"/>
          <w:b w:val="0"/>
          <w:szCs w:val="24"/>
        </w:rPr>
        <w:t>File sharing server support with Samba protocol on second HDD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 xml:space="preserve">Embedded two SATA II 3.5” HDD interface, support </w:t>
      </w:r>
      <w:r w:rsidRPr="0062429D">
        <w:rPr>
          <w:rFonts w:ascii="Arial" w:hAnsi="Arial" w:cs="Arial" w:hint="eastAsia"/>
          <w:b w:val="0"/>
          <w:szCs w:val="24"/>
        </w:rPr>
        <w:t>3</w:t>
      </w:r>
      <w:r w:rsidRPr="0062429D">
        <w:rPr>
          <w:rFonts w:ascii="Arial" w:hAnsi="Arial" w:cs="Arial"/>
          <w:b w:val="0"/>
          <w:szCs w:val="24"/>
        </w:rPr>
        <w:t>TB HDD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RAID 0/1 and JBOD supported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One 10/100/1000 Mbps auto-MDIX fast Ethernet LAN port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proofErr w:type="spellStart"/>
      <w:r w:rsidRPr="0062429D">
        <w:rPr>
          <w:rFonts w:ascii="Arial" w:hAnsi="Arial" w:cs="Arial"/>
          <w:b w:val="0"/>
          <w:szCs w:val="24"/>
        </w:rPr>
        <w:t>PPPoE</w:t>
      </w:r>
      <w:proofErr w:type="spellEnd"/>
      <w:r w:rsidRPr="0062429D">
        <w:rPr>
          <w:rFonts w:ascii="Arial" w:hAnsi="Arial" w:cs="Arial"/>
          <w:b w:val="0"/>
          <w:szCs w:val="24"/>
        </w:rPr>
        <w:t>, DHCP and Static IP assignment support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Green solution with low power consumption and eliminating the use of a PC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User-friendly UI for live view with full-screen, snapshot and PTZ control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User-friendly UI for playback with step/fast forward/rewind, enhance video and backup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Calendar search and video preview before playback</w:t>
      </w:r>
    </w:p>
    <w:p w:rsidR="00EB3500" w:rsidRDefault="0062429D" w:rsidP="00EB3500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62429D">
        <w:rPr>
          <w:rFonts w:ascii="Arial" w:hAnsi="Arial" w:cs="Arial"/>
          <w:b w:val="0"/>
          <w:szCs w:val="24"/>
        </w:rPr>
        <w:t>Export video clips from the playback as evidence</w:t>
      </w:r>
    </w:p>
    <w:p w:rsidR="00EB3500" w:rsidRPr="00EB3500" w:rsidRDefault="00EB3500" w:rsidP="00EB3500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  <w:szCs w:val="24"/>
        </w:rPr>
      </w:pPr>
      <w:r w:rsidRPr="00EB3500">
        <w:rPr>
          <w:rFonts w:ascii="Arial" w:hAnsi="Arial" w:cs="Arial"/>
          <w:b w:val="0"/>
          <w:szCs w:val="24"/>
        </w:rPr>
        <w:t>For home and SMB indoor use</w:t>
      </w:r>
    </w:p>
    <w:p w:rsidR="0062429D" w:rsidRPr="0062429D" w:rsidRDefault="0062429D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</w:rPr>
      </w:pPr>
      <w:r w:rsidRPr="0062429D">
        <w:rPr>
          <w:rFonts w:ascii="Arial" w:hAnsi="Arial" w:cs="Arial"/>
          <w:b w:val="0"/>
        </w:rPr>
        <w:t xml:space="preserve">Supports </w:t>
      </w:r>
      <w:r>
        <w:rPr>
          <w:rFonts w:ascii="Arial" w:hAnsi="Arial" w:cs="Arial" w:hint="eastAsia"/>
          <w:b w:val="0"/>
        </w:rPr>
        <w:t xml:space="preserve">D-Link network cameras and </w:t>
      </w:r>
      <w:r w:rsidRPr="0062429D">
        <w:rPr>
          <w:rFonts w:ascii="Arial" w:hAnsi="Arial" w:cs="Arial"/>
          <w:b w:val="0"/>
        </w:rPr>
        <w:t>multiple brand cameras (</w:t>
      </w:r>
      <w:r w:rsidR="00B0429E">
        <w:rPr>
          <w:rFonts w:ascii="Arial" w:hAnsi="Arial" w:cs="Arial" w:hint="eastAsia"/>
          <w:b w:val="0"/>
        </w:rPr>
        <w:t>include</w:t>
      </w:r>
      <w:r w:rsidRPr="0062429D">
        <w:rPr>
          <w:rFonts w:ascii="Arial" w:hAnsi="Arial" w:cs="Arial"/>
          <w:b w:val="0"/>
        </w:rPr>
        <w:t xml:space="preserve"> Axis, Panasonic, Sony, </w:t>
      </w:r>
      <w:proofErr w:type="spellStart"/>
      <w:r w:rsidRPr="0062429D">
        <w:rPr>
          <w:rFonts w:ascii="Arial" w:hAnsi="Arial" w:cs="Arial"/>
          <w:b w:val="0"/>
        </w:rPr>
        <w:t>Mobotix</w:t>
      </w:r>
      <w:proofErr w:type="spellEnd"/>
      <w:r w:rsidRPr="0062429D">
        <w:rPr>
          <w:rFonts w:ascii="Arial" w:hAnsi="Arial" w:cs="Arial"/>
          <w:b w:val="0"/>
        </w:rPr>
        <w:t xml:space="preserve">, </w:t>
      </w:r>
      <w:proofErr w:type="spellStart"/>
      <w:r w:rsidRPr="0062429D">
        <w:rPr>
          <w:rFonts w:ascii="Arial" w:hAnsi="Arial" w:cs="Arial"/>
          <w:b w:val="0"/>
        </w:rPr>
        <w:t>Arecont</w:t>
      </w:r>
      <w:proofErr w:type="spellEnd"/>
      <w:r w:rsidRPr="0062429D">
        <w:rPr>
          <w:rFonts w:ascii="Arial" w:hAnsi="Arial" w:cs="Arial"/>
          <w:b w:val="0"/>
        </w:rPr>
        <w:t xml:space="preserve"> Vision, </w:t>
      </w:r>
      <w:proofErr w:type="spellStart"/>
      <w:r w:rsidRPr="0062429D">
        <w:rPr>
          <w:rFonts w:ascii="Arial" w:hAnsi="Arial" w:cs="Arial"/>
          <w:b w:val="0"/>
        </w:rPr>
        <w:t>IQinVision</w:t>
      </w:r>
      <w:proofErr w:type="spellEnd"/>
      <w:r w:rsidRPr="0062429D">
        <w:rPr>
          <w:rFonts w:ascii="Arial" w:hAnsi="Arial" w:cs="Arial"/>
          <w:b w:val="0"/>
        </w:rPr>
        <w:t xml:space="preserve">, Cisco and </w:t>
      </w:r>
      <w:proofErr w:type="spellStart"/>
      <w:r w:rsidRPr="0062429D">
        <w:rPr>
          <w:rFonts w:ascii="Arial" w:hAnsi="Arial" w:cs="Arial"/>
          <w:b w:val="0"/>
        </w:rPr>
        <w:t>ACTi</w:t>
      </w:r>
      <w:proofErr w:type="spellEnd"/>
      <w:r w:rsidRPr="0062429D">
        <w:rPr>
          <w:rFonts w:ascii="Arial" w:hAnsi="Arial" w:cs="Arial"/>
          <w:b w:val="0"/>
        </w:rPr>
        <w:t>)</w:t>
      </w:r>
    </w:p>
    <w:p w:rsidR="00C70F34" w:rsidRDefault="00F60CDF" w:rsidP="00C70F34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</w:rPr>
      </w:pPr>
      <w:r>
        <w:rPr>
          <w:rFonts w:ascii="Arial" w:hAnsi="Arial" w:cs="Arial" w:hint="eastAsia"/>
          <w:b w:val="0"/>
        </w:rPr>
        <w:t xml:space="preserve">Support </w:t>
      </w:r>
      <w:r w:rsidR="00C70F34">
        <w:rPr>
          <w:rFonts w:ascii="Arial" w:hAnsi="Arial" w:cs="Arial" w:hint="eastAsia"/>
          <w:b w:val="0"/>
        </w:rPr>
        <w:t>file server feature</w:t>
      </w:r>
    </w:p>
    <w:p w:rsidR="00C70F34" w:rsidRPr="00C70F34" w:rsidRDefault="00C70F34" w:rsidP="00C70F34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Smart Search</w:t>
      </w:r>
      <w:r>
        <w:rPr>
          <w:rFonts w:ascii="Arial" w:hAnsi="Arial" w:cs="Arial" w:hint="eastAsia"/>
          <w:b w:val="0"/>
        </w:rPr>
        <w:t xml:space="preserve"> </w:t>
      </w:r>
      <w:r w:rsidRPr="00C70F34">
        <w:rPr>
          <w:rFonts w:ascii="Arial" w:hAnsi="Arial" w:cs="Arial"/>
          <w:b w:val="0"/>
        </w:rPr>
        <w:t>technology</w:t>
      </w:r>
      <w:r w:rsidRPr="00C70F34">
        <w:rPr>
          <w:rFonts w:ascii="Arial" w:hAnsi="Arial" w:cs="Arial" w:hint="eastAsia"/>
          <w:b w:val="0"/>
        </w:rPr>
        <w:t xml:space="preserve"> </w:t>
      </w:r>
      <w:r w:rsidRPr="00C70F34">
        <w:rPr>
          <w:rFonts w:ascii="Arial" w:hAnsi="Arial" w:cs="Arial"/>
          <w:b w:val="0"/>
        </w:rPr>
        <w:t>accelerates and simplifies event</w:t>
      </w:r>
      <w:r w:rsidRPr="00C70F34">
        <w:rPr>
          <w:rFonts w:ascii="Arial" w:hAnsi="Arial" w:cs="Arial" w:hint="eastAsia"/>
          <w:b w:val="0"/>
        </w:rPr>
        <w:t xml:space="preserve"> </w:t>
      </w:r>
      <w:r w:rsidRPr="00C70F34">
        <w:rPr>
          <w:rFonts w:ascii="Arial" w:hAnsi="Arial" w:cs="Arial"/>
          <w:b w:val="0"/>
        </w:rPr>
        <w:t>investigation</w:t>
      </w:r>
    </w:p>
    <w:p w:rsidR="0062429D" w:rsidRDefault="000B52E6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</w:rPr>
      </w:pPr>
      <w:r w:rsidRPr="0062429D">
        <w:rPr>
          <w:rFonts w:ascii="Arial" w:hAnsi="Arial" w:cs="Arial" w:hint="eastAsia"/>
          <w:b w:val="0"/>
        </w:rPr>
        <w:t>Supports DI/DO event trigger and management</w:t>
      </w:r>
    </w:p>
    <w:p w:rsidR="000B52E6" w:rsidRPr="0062429D" w:rsidRDefault="000B52E6" w:rsidP="0062429D">
      <w:pPr>
        <w:pStyle w:val="II"/>
        <w:numPr>
          <w:ilvl w:val="0"/>
          <w:numId w:val="13"/>
        </w:numPr>
        <w:ind w:left="1080" w:hanging="240"/>
        <w:rPr>
          <w:rFonts w:ascii="Arial" w:hAnsi="Arial" w:cs="Arial"/>
          <w:b w:val="0"/>
        </w:rPr>
      </w:pPr>
      <w:r w:rsidRPr="0062429D">
        <w:rPr>
          <w:rFonts w:ascii="Arial" w:hAnsi="Arial" w:cs="Arial" w:hint="eastAsia"/>
          <w:b w:val="0"/>
        </w:rPr>
        <w:t>Supports multi-NVR viewer software (can connect DNR-322L as well, DNR-322</w:t>
      </w:r>
      <w:r w:rsidR="00262F01" w:rsidRPr="0062429D">
        <w:rPr>
          <w:rFonts w:ascii="Arial" w:hAnsi="Arial" w:cs="Arial" w:hint="eastAsia"/>
          <w:b w:val="0"/>
        </w:rPr>
        <w:t>L</w:t>
      </w:r>
      <w:r w:rsidRPr="0062429D">
        <w:rPr>
          <w:rFonts w:ascii="Arial" w:hAnsi="Arial" w:cs="Arial" w:hint="eastAsia"/>
          <w:b w:val="0"/>
        </w:rPr>
        <w:t xml:space="preserve"> doesn</w:t>
      </w:r>
      <w:r w:rsidRPr="0062429D">
        <w:rPr>
          <w:rFonts w:ascii="Arial" w:hAnsi="Arial" w:cs="Arial"/>
          <w:b w:val="0"/>
        </w:rPr>
        <w:t>’</w:t>
      </w:r>
      <w:r w:rsidRPr="0062429D">
        <w:rPr>
          <w:rFonts w:ascii="Arial" w:hAnsi="Arial" w:cs="Arial" w:hint="eastAsia"/>
          <w:b w:val="0"/>
        </w:rPr>
        <w:t>t include this software module)</w:t>
      </w:r>
    </w:p>
    <w:p w:rsidR="00622F45" w:rsidRPr="00081EB0" w:rsidRDefault="00622F45" w:rsidP="000B52E6">
      <w:pPr>
        <w:pStyle w:val="Answer"/>
        <w:ind w:left="720"/>
        <w:rPr>
          <w:rFonts w:cs="Arial"/>
        </w:rPr>
      </w:pPr>
    </w:p>
    <w:p w:rsidR="00627731" w:rsidRPr="000B52E6" w:rsidRDefault="00627731" w:rsidP="000B52E6">
      <w:pPr>
        <w:pStyle w:val="II"/>
        <w:rPr>
          <w:rFonts w:ascii="Arial" w:hAnsi="Arial" w:cs="Arial"/>
        </w:rPr>
      </w:pPr>
      <w:r w:rsidRPr="000B52E6">
        <w:rPr>
          <w:rFonts w:ascii="Arial" w:hAnsi="Arial" w:cs="Arial"/>
        </w:rPr>
        <w:t>H/W Features</w:t>
      </w:r>
    </w:p>
    <w:p w:rsidR="00627731" w:rsidRPr="00081EB0" w:rsidRDefault="00627731" w:rsidP="00627731">
      <w:pPr>
        <w:pStyle w:val="III"/>
        <w:rPr>
          <w:rFonts w:ascii="Arial" w:hAnsi="Arial" w:cs="Arial"/>
        </w:rPr>
      </w:pPr>
      <w:r w:rsidRPr="00081EB0">
        <w:rPr>
          <w:rFonts w:ascii="Arial" w:hAnsi="Arial" w:cs="Arial"/>
        </w:rPr>
        <w:t>Specification</w:t>
      </w:r>
    </w:p>
    <w:p w:rsidR="006E6966" w:rsidRDefault="006E6966" w:rsidP="00627731">
      <w:pPr>
        <w:pStyle w:val="ae"/>
        <w:rPr>
          <w:rFonts w:ascii="Arial" w:hAnsi="Arial" w:cs="Arial"/>
        </w:rPr>
      </w:pPr>
    </w:p>
    <w:tbl>
      <w:tblPr>
        <w:tblW w:w="8569" w:type="dxa"/>
        <w:jc w:val="right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4"/>
        <w:gridCol w:w="6235"/>
      </w:tblGrid>
      <w:tr w:rsidR="006E414B" w:rsidRPr="00081EB0" w:rsidTr="00672E13">
        <w:trPr>
          <w:trHeight w:val="284"/>
          <w:jc w:val="right"/>
        </w:trPr>
        <w:tc>
          <w:tcPr>
            <w:tcW w:w="8569" w:type="dxa"/>
            <w:gridSpan w:val="2"/>
            <w:shd w:val="clear" w:color="auto" w:fill="FFFF99"/>
            <w:vAlign w:val="center"/>
          </w:tcPr>
          <w:p w:rsidR="006E414B" w:rsidRPr="00081EB0" w:rsidRDefault="006E414B" w:rsidP="00672E13">
            <w:pPr>
              <w:ind w:firstLineChars="70" w:firstLine="140"/>
              <w:jc w:val="both"/>
              <w:rPr>
                <w:rFonts w:ascii="Arial" w:hAnsi="Arial" w:cs="Arial"/>
                <w:b/>
                <w:kern w:val="0"/>
                <w:sz w:val="20"/>
              </w:rPr>
            </w:pPr>
            <w:r w:rsidRPr="00081EB0">
              <w:rPr>
                <w:rFonts w:ascii="Arial" w:hAnsi="Arial" w:cs="Arial"/>
                <w:b/>
                <w:kern w:val="0"/>
                <w:sz w:val="20"/>
              </w:rPr>
              <w:t>Key Components / Interfaces</w:t>
            </w:r>
          </w:p>
        </w:tc>
      </w:tr>
      <w:tr w:rsidR="006E414B" w:rsidRPr="00081EB0" w:rsidTr="00672E13">
        <w:trPr>
          <w:trHeight w:val="284"/>
          <w:jc w:val="right"/>
        </w:trPr>
        <w:tc>
          <w:tcPr>
            <w:tcW w:w="2334" w:type="dxa"/>
            <w:vAlign w:val="center"/>
          </w:tcPr>
          <w:p w:rsidR="006E414B" w:rsidRPr="00081EB0" w:rsidRDefault="006E414B" w:rsidP="00672E13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>Main Processor</w:t>
            </w:r>
          </w:p>
        </w:tc>
        <w:tc>
          <w:tcPr>
            <w:tcW w:w="6235" w:type="dxa"/>
            <w:vAlign w:val="center"/>
          </w:tcPr>
          <w:p w:rsidR="006E414B" w:rsidRPr="00081EB0" w:rsidRDefault="006E414B" w:rsidP="00672E13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>ARM RISC processor (1.2GHz)</w:t>
            </w:r>
          </w:p>
        </w:tc>
      </w:tr>
      <w:tr w:rsidR="006E414B" w:rsidRPr="00081EB0" w:rsidTr="00672E13">
        <w:trPr>
          <w:trHeight w:val="284"/>
          <w:jc w:val="right"/>
        </w:trPr>
        <w:tc>
          <w:tcPr>
            <w:tcW w:w="2334" w:type="dxa"/>
            <w:vAlign w:val="center"/>
          </w:tcPr>
          <w:p w:rsidR="006E414B" w:rsidRPr="00081EB0" w:rsidRDefault="006E414B" w:rsidP="00672E13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Flash ROM </w:t>
            </w:r>
          </w:p>
        </w:tc>
        <w:tc>
          <w:tcPr>
            <w:tcW w:w="6235" w:type="dxa"/>
            <w:vAlign w:val="center"/>
          </w:tcPr>
          <w:p w:rsidR="006E414B" w:rsidRPr="00081EB0" w:rsidRDefault="006E414B" w:rsidP="00672E13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128MB </w:t>
            </w:r>
          </w:p>
        </w:tc>
      </w:tr>
      <w:tr w:rsidR="006E414B" w:rsidRPr="00081EB0" w:rsidTr="00672E13">
        <w:trPr>
          <w:trHeight w:val="284"/>
          <w:jc w:val="right"/>
        </w:trPr>
        <w:tc>
          <w:tcPr>
            <w:tcW w:w="2334" w:type="dxa"/>
            <w:vAlign w:val="center"/>
          </w:tcPr>
          <w:p w:rsidR="006E414B" w:rsidRPr="00081EB0" w:rsidRDefault="006E414B" w:rsidP="00672E13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RAM </w:t>
            </w:r>
          </w:p>
        </w:tc>
        <w:tc>
          <w:tcPr>
            <w:tcW w:w="6235" w:type="dxa"/>
            <w:vAlign w:val="center"/>
          </w:tcPr>
          <w:p w:rsidR="006E414B" w:rsidRPr="00081EB0" w:rsidRDefault="006E414B" w:rsidP="00672E13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>256MB DDRII</w:t>
            </w:r>
          </w:p>
        </w:tc>
      </w:tr>
      <w:tr w:rsidR="006E414B" w:rsidRPr="00081EB0" w:rsidTr="00672E13">
        <w:trPr>
          <w:trHeight w:val="284"/>
          <w:jc w:val="right"/>
        </w:trPr>
        <w:tc>
          <w:tcPr>
            <w:tcW w:w="2334" w:type="dxa"/>
            <w:vAlign w:val="center"/>
          </w:tcPr>
          <w:p w:rsidR="006E414B" w:rsidRPr="00081EB0" w:rsidRDefault="006E414B" w:rsidP="00672E13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NIC </w:t>
            </w:r>
          </w:p>
        </w:tc>
        <w:tc>
          <w:tcPr>
            <w:tcW w:w="6235" w:type="dxa"/>
            <w:vAlign w:val="center"/>
          </w:tcPr>
          <w:p w:rsidR="006E414B" w:rsidRPr="00081EB0" w:rsidRDefault="006E414B" w:rsidP="00672E13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Giga LAN port (10/100/1000 Ethernet LAN ) </w:t>
            </w:r>
          </w:p>
        </w:tc>
      </w:tr>
      <w:tr w:rsidR="006E414B" w:rsidRPr="00081EB0" w:rsidTr="00672E13">
        <w:trPr>
          <w:trHeight w:val="284"/>
          <w:jc w:val="right"/>
        </w:trPr>
        <w:tc>
          <w:tcPr>
            <w:tcW w:w="2334" w:type="dxa"/>
            <w:shd w:val="clear" w:color="auto" w:fill="auto"/>
            <w:vAlign w:val="center"/>
          </w:tcPr>
          <w:p w:rsidR="006E414B" w:rsidRPr="00081EB0" w:rsidRDefault="006E414B" w:rsidP="00672E13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I/O ports </w:t>
            </w:r>
          </w:p>
        </w:tc>
        <w:tc>
          <w:tcPr>
            <w:tcW w:w="6235" w:type="dxa"/>
            <w:shd w:val="clear" w:color="auto" w:fill="auto"/>
            <w:vAlign w:val="center"/>
          </w:tcPr>
          <w:p w:rsidR="006E414B" w:rsidRPr="00081EB0" w:rsidRDefault="006E414B" w:rsidP="00672E13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RJ45 port x1 (auto MDI/MDIX) </w:t>
            </w:r>
          </w:p>
          <w:p w:rsidR="006E414B" w:rsidRPr="00081EB0" w:rsidRDefault="006E414B" w:rsidP="00672E13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DC-in jack x1 </w:t>
            </w:r>
          </w:p>
          <w:p w:rsidR="006E414B" w:rsidRPr="00081EB0" w:rsidRDefault="006E414B" w:rsidP="00672E13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>USB port for UPS status update</w:t>
            </w:r>
          </w:p>
        </w:tc>
      </w:tr>
      <w:tr w:rsidR="006E414B" w:rsidRPr="00081EB0" w:rsidTr="00672E13">
        <w:trPr>
          <w:trHeight w:val="284"/>
          <w:jc w:val="right"/>
        </w:trPr>
        <w:tc>
          <w:tcPr>
            <w:tcW w:w="2334" w:type="dxa"/>
            <w:shd w:val="clear" w:color="auto" w:fill="auto"/>
            <w:vAlign w:val="center"/>
          </w:tcPr>
          <w:p w:rsidR="006E414B" w:rsidRPr="00081EB0" w:rsidRDefault="006E414B" w:rsidP="00672E13">
            <w:pPr>
              <w:pStyle w:val="Default"/>
              <w:ind w:firstLineChars="70" w:firstLine="14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 xml:space="preserve">Power Adapter </w:t>
            </w:r>
          </w:p>
        </w:tc>
        <w:tc>
          <w:tcPr>
            <w:tcW w:w="6235" w:type="dxa"/>
            <w:shd w:val="clear" w:color="auto" w:fill="auto"/>
            <w:vAlign w:val="center"/>
          </w:tcPr>
          <w:p w:rsidR="006E414B" w:rsidRPr="00081EB0" w:rsidRDefault="006E414B" w:rsidP="00672E13">
            <w:pPr>
              <w:pStyle w:val="Default"/>
              <w:ind w:firstLineChars="50" w:firstLine="100"/>
              <w:jc w:val="both"/>
              <w:rPr>
                <w:color w:val="auto"/>
                <w:sz w:val="20"/>
                <w:szCs w:val="20"/>
              </w:rPr>
            </w:pPr>
            <w:r w:rsidRPr="00081EB0">
              <w:rPr>
                <w:color w:val="auto"/>
                <w:sz w:val="20"/>
                <w:szCs w:val="20"/>
              </w:rPr>
              <w:t>DC12V/4A</w:t>
            </w:r>
          </w:p>
        </w:tc>
      </w:tr>
      <w:tr w:rsidR="006E414B" w:rsidRPr="00081EB0" w:rsidTr="00672E13">
        <w:trPr>
          <w:trHeight w:val="284"/>
          <w:jc w:val="right"/>
        </w:trPr>
        <w:tc>
          <w:tcPr>
            <w:tcW w:w="2334" w:type="dxa"/>
            <w:vAlign w:val="center"/>
          </w:tcPr>
          <w:p w:rsidR="006E414B" w:rsidRPr="00081EB0" w:rsidRDefault="006E414B" w:rsidP="00672E13">
            <w:pPr>
              <w:ind w:firstLineChars="70" w:firstLine="140"/>
              <w:jc w:val="both"/>
              <w:rPr>
                <w:rFonts w:ascii="Arial" w:hAnsi="Arial" w:cs="Arial"/>
                <w:kern w:val="0"/>
                <w:sz w:val="20"/>
              </w:rPr>
            </w:pPr>
            <w:r w:rsidRPr="00081EB0">
              <w:rPr>
                <w:rFonts w:ascii="Arial" w:hAnsi="Arial" w:cs="Arial"/>
                <w:kern w:val="0"/>
                <w:sz w:val="20"/>
              </w:rPr>
              <w:t>Reset Button</w:t>
            </w:r>
          </w:p>
        </w:tc>
        <w:tc>
          <w:tcPr>
            <w:tcW w:w="6235" w:type="dxa"/>
            <w:vAlign w:val="center"/>
          </w:tcPr>
          <w:p w:rsidR="006E414B" w:rsidRPr="00081EB0" w:rsidRDefault="006E414B" w:rsidP="00672E13">
            <w:pPr>
              <w:pStyle w:val="11"/>
              <w:widowControl w:val="0"/>
              <w:spacing w:before="0" w:after="0"/>
              <w:ind w:firstLineChars="50" w:firstLine="10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Reset to factory default</w:t>
            </w:r>
          </w:p>
        </w:tc>
      </w:tr>
      <w:tr w:rsidR="006E414B" w:rsidRPr="00081EB0" w:rsidTr="00672E13">
        <w:trPr>
          <w:cantSplit/>
          <w:trHeight w:val="284"/>
          <w:jc w:val="right"/>
        </w:trPr>
        <w:tc>
          <w:tcPr>
            <w:tcW w:w="2334" w:type="dxa"/>
            <w:vAlign w:val="center"/>
          </w:tcPr>
          <w:p w:rsidR="006E414B" w:rsidRPr="00081EB0" w:rsidRDefault="006E414B" w:rsidP="00672E13">
            <w:pPr>
              <w:ind w:firstLineChars="70" w:firstLine="140"/>
              <w:jc w:val="both"/>
              <w:rPr>
                <w:rFonts w:ascii="Arial" w:hAnsi="Arial" w:cs="Arial"/>
                <w:kern w:val="0"/>
                <w:sz w:val="20"/>
              </w:rPr>
            </w:pPr>
            <w:r w:rsidRPr="00081EB0">
              <w:rPr>
                <w:rFonts w:ascii="Arial" w:hAnsi="Arial" w:cs="Arial"/>
                <w:kern w:val="0"/>
                <w:sz w:val="20"/>
              </w:rPr>
              <w:t>Power Consumption</w:t>
            </w:r>
          </w:p>
        </w:tc>
        <w:tc>
          <w:tcPr>
            <w:tcW w:w="6235" w:type="dxa"/>
            <w:vAlign w:val="center"/>
          </w:tcPr>
          <w:p w:rsidR="006E414B" w:rsidRPr="00081EB0" w:rsidRDefault="006E414B" w:rsidP="00672E13">
            <w:pPr>
              <w:pStyle w:val="11"/>
              <w:widowControl w:val="0"/>
              <w:spacing w:before="0" w:after="0"/>
              <w:ind w:leftChars="50" w:left="120"/>
              <w:rPr>
                <w:rFonts w:ascii="Arial" w:hAnsi="Arial" w:cs="Arial"/>
              </w:rPr>
            </w:pPr>
            <w:r w:rsidRPr="00CD3683">
              <w:rPr>
                <w:rFonts w:ascii="Arial" w:hAnsi="Arial" w:cs="Arial" w:hint="eastAsia"/>
              </w:rPr>
              <w:t xml:space="preserve">Max. </w:t>
            </w:r>
            <w:proofErr w:type="gramStart"/>
            <w:r w:rsidRPr="00CD3683">
              <w:rPr>
                <w:rFonts w:ascii="Arial" w:hAnsi="Arial" w:cs="Arial" w:hint="eastAsia"/>
              </w:rPr>
              <w:t>power</w:t>
            </w:r>
            <w:proofErr w:type="gramEnd"/>
            <w:r w:rsidRPr="00CD3683">
              <w:rPr>
                <w:rFonts w:ascii="Arial" w:hAnsi="Arial" w:cs="Arial" w:hint="eastAsia"/>
              </w:rPr>
              <w:t xml:space="preserve"> consumption: 25.20 W</w:t>
            </w:r>
            <w:r w:rsidRPr="00CD3683">
              <w:rPr>
                <w:rFonts w:ascii="Arial" w:hAnsi="Arial" w:cs="Arial" w:hint="eastAsia"/>
              </w:rPr>
              <w:br/>
              <w:t>Standby state max. power consumption: 0.234W</w:t>
            </w:r>
          </w:p>
        </w:tc>
      </w:tr>
      <w:tr w:rsidR="006E414B" w:rsidRPr="00081EB0" w:rsidTr="00672E13">
        <w:trPr>
          <w:cantSplit/>
          <w:trHeight w:val="284"/>
          <w:jc w:val="right"/>
        </w:trPr>
        <w:tc>
          <w:tcPr>
            <w:tcW w:w="2334" w:type="dxa"/>
            <w:vAlign w:val="center"/>
          </w:tcPr>
          <w:p w:rsidR="006E414B" w:rsidRPr="00081EB0" w:rsidRDefault="006E414B" w:rsidP="00672E13">
            <w:pPr>
              <w:ind w:firstLineChars="82" w:firstLine="164"/>
              <w:jc w:val="both"/>
              <w:rPr>
                <w:rFonts w:ascii="Arial" w:hAnsi="Arial" w:cs="Arial"/>
                <w:sz w:val="20"/>
              </w:rPr>
            </w:pPr>
            <w:r w:rsidRPr="00081EB0">
              <w:rPr>
                <w:rFonts w:ascii="Arial" w:hAnsi="Arial" w:cs="Arial"/>
                <w:sz w:val="20"/>
              </w:rPr>
              <w:t>Dimension</w:t>
            </w:r>
          </w:p>
        </w:tc>
        <w:tc>
          <w:tcPr>
            <w:tcW w:w="6235" w:type="dxa"/>
            <w:vAlign w:val="center"/>
          </w:tcPr>
          <w:p w:rsidR="006E414B" w:rsidRPr="00081EB0" w:rsidRDefault="006E414B" w:rsidP="00672E13">
            <w:pPr>
              <w:pStyle w:val="11"/>
              <w:widowControl w:val="0"/>
              <w:spacing w:before="0" w:after="0"/>
              <w:ind w:firstLineChars="60" w:firstLine="12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178.5 (H) x 146.4 (D) x 115 (W) mm </w:t>
            </w:r>
          </w:p>
        </w:tc>
      </w:tr>
      <w:tr w:rsidR="006E414B" w:rsidRPr="00081EB0" w:rsidTr="00672E13">
        <w:trPr>
          <w:cantSplit/>
          <w:trHeight w:val="284"/>
          <w:jc w:val="right"/>
        </w:trPr>
        <w:tc>
          <w:tcPr>
            <w:tcW w:w="2334" w:type="dxa"/>
            <w:vAlign w:val="center"/>
          </w:tcPr>
          <w:p w:rsidR="006E414B" w:rsidRPr="00081EB0" w:rsidRDefault="006E414B" w:rsidP="00672E13">
            <w:pPr>
              <w:ind w:firstLineChars="82" w:firstLine="164"/>
              <w:jc w:val="both"/>
              <w:rPr>
                <w:rFonts w:ascii="Arial" w:hAnsi="Arial" w:cs="Arial"/>
                <w:sz w:val="20"/>
              </w:rPr>
            </w:pPr>
            <w:r w:rsidRPr="00081EB0">
              <w:rPr>
                <w:rFonts w:ascii="Arial" w:hAnsi="Arial" w:cs="Arial"/>
                <w:sz w:val="20"/>
              </w:rPr>
              <w:t>Weight</w:t>
            </w:r>
          </w:p>
        </w:tc>
        <w:tc>
          <w:tcPr>
            <w:tcW w:w="6235" w:type="dxa"/>
            <w:vAlign w:val="center"/>
          </w:tcPr>
          <w:p w:rsidR="006E414B" w:rsidRPr="000D445D" w:rsidRDefault="006E414B" w:rsidP="00672E13">
            <w:pPr>
              <w:pStyle w:val="11"/>
              <w:widowControl w:val="0"/>
              <w:spacing w:before="0" w:after="0"/>
              <w:ind w:firstLineChars="60" w:firstLine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875.1</w:t>
            </w:r>
            <w:r>
              <w:rPr>
                <w:rFonts w:ascii="Arial" w:hAnsi="Arial" w:cs="Arial" w:hint="eastAsia"/>
              </w:rPr>
              <w:t>g</w:t>
            </w:r>
          </w:p>
        </w:tc>
      </w:tr>
      <w:tr w:rsidR="006E414B" w:rsidRPr="00081EB0" w:rsidTr="00672E13">
        <w:trPr>
          <w:cantSplit/>
          <w:trHeight w:val="284"/>
          <w:jc w:val="right"/>
        </w:trPr>
        <w:tc>
          <w:tcPr>
            <w:tcW w:w="2334" w:type="dxa"/>
            <w:vAlign w:val="center"/>
          </w:tcPr>
          <w:p w:rsidR="006E414B" w:rsidRPr="00081EB0" w:rsidRDefault="006E414B" w:rsidP="00672E13">
            <w:pPr>
              <w:ind w:firstLineChars="82" w:firstLine="164"/>
              <w:rPr>
                <w:rFonts w:ascii="Arial" w:hAnsi="Arial" w:cs="Arial"/>
                <w:sz w:val="20"/>
              </w:rPr>
            </w:pPr>
            <w:r w:rsidRPr="00081EB0">
              <w:rPr>
                <w:rFonts w:ascii="Arial" w:hAnsi="Arial" w:cs="Arial"/>
                <w:sz w:val="20"/>
              </w:rPr>
              <w:t>Security lock hole</w:t>
            </w:r>
          </w:p>
        </w:tc>
        <w:tc>
          <w:tcPr>
            <w:tcW w:w="6235" w:type="dxa"/>
            <w:vAlign w:val="center"/>
          </w:tcPr>
          <w:p w:rsidR="006E414B" w:rsidRPr="00081EB0" w:rsidRDefault="006E414B" w:rsidP="00672E13">
            <w:pPr>
              <w:ind w:firstLineChars="82" w:firstLine="164"/>
              <w:rPr>
                <w:rFonts w:ascii="Arial" w:hAnsi="Arial" w:cs="Arial"/>
                <w:sz w:val="20"/>
              </w:rPr>
            </w:pPr>
            <w:r w:rsidRPr="00081EB0">
              <w:rPr>
                <w:rFonts w:ascii="Arial" w:hAnsi="Arial" w:cs="Arial"/>
                <w:sz w:val="20"/>
              </w:rPr>
              <w:t>Protect your NAS from theft by locking it down with Kensington lock.</w:t>
            </w:r>
          </w:p>
        </w:tc>
      </w:tr>
      <w:tr w:rsidR="006E414B" w:rsidRPr="00081EB0" w:rsidTr="00672E13">
        <w:trPr>
          <w:cantSplit/>
          <w:trHeight w:val="1333"/>
          <w:jc w:val="right"/>
        </w:trPr>
        <w:tc>
          <w:tcPr>
            <w:tcW w:w="2334" w:type="dxa"/>
          </w:tcPr>
          <w:p w:rsidR="006E414B" w:rsidRPr="00081EB0" w:rsidRDefault="006E414B" w:rsidP="00672E13">
            <w:pPr>
              <w:ind w:firstLineChars="82" w:firstLine="164"/>
              <w:jc w:val="both"/>
              <w:rPr>
                <w:rFonts w:ascii="Arial" w:hAnsi="Arial" w:cs="Arial"/>
                <w:sz w:val="20"/>
              </w:rPr>
            </w:pPr>
            <w:r w:rsidRPr="00081EB0">
              <w:rPr>
                <w:rFonts w:ascii="Arial" w:hAnsi="Arial" w:cs="Arial"/>
                <w:sz w:val="20"/>
              </w:rPr>
              <w:t>Cooling FAN</w:t>
            </w:r>
          </w:p>
        </w:tc>
        <w:tc>
          <w:tcPr>
            <w:tcW w:w="6235" w:type="dxa"/>
          </w:tcPr>
          <w:p w:rsidR="006E414B" w:rsidRPr="00081EB0" w:rsidRDefault="006E414B" w:rsidP="007B5BB4">
            <w:pPr>
              <w:pStyle w:val="af6"/>
              <w:ind w:leftChars="50" w:left="120"/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</w:pPr>
            <w:r w:rsidRPr="00081EB0"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  <w:t xml:space="preserve">Cooling FAN with 3 control modes, and the Fan Operation Temperature: </w:t>
            </w:r>
          </w:p>
          <w:p w:rsidR="006E414B" w:rsidRPr="00081EB0" w:rsidRDefault="006E414B" w:rsidP="00672E13">
            <w:pPr>
              <w:pStyle w:val="af6"/>
              <w:numPr>
                <w:ilvl w:val="4"/>
                <w:numId w:val="14"/>
              </w:numPr>
              <w:tabs>
                <w:tab w:val="clear" w:pos="2620"/>
                <w:tab w:val="num" w:pos="302"/>
              </w:tabs>
              <w:ind w:left="330" w:firstLineChars="82" w:firstLine="164"/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</w:pPr>
            <w:r w:rsidRPr="00081EB0"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  <w:t>Fan Off:        46℃</w:t>
            </w:r>
          </w:p>
          <w:p w:rsidR="006E414B" w:rsidRPr="00081EB0" w:rsidRDefault="006E414B" w:rsidP="00672E13">
            <w:pPr>
              <w:pStyle w:val="af6"/>
              <w:numPr>
                <w:ilvl w:val="4"/>
                <w:numId w:val="14"/>
              </w:numPr>
              <w:tabs>
                <w:tab w:val="clear" w:pos="2620"/>
                <w:tab w:val="num" w:pos="302"/>
              </w:tabs>
              <w:ind w:left="330" w:firstLineChars="82" w:firstLine="164"/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</w:pPr>
            <w:r w:rsidRPr="00081EB0"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  <w:t>Fan Low Speed: 49℃</w:t>
            </w:r>
          </w:p>
          <w:p w:rsidR="006E414B" w:rsidRPr="00081EB0" w:rsidRDefault="006E414B" w:rsidP="00672E13">
            <w:pPr>
              <w:pStyle w:val="af6"/>
              <w:numPr>
                <w:ilvl w:val="4"/>
                <w:numId w:val="14"/>
              </w:numPr>
              <w:tabs>
                <w:tab w:val="clear" w:pos="2620"/>
                <w:tab w:val="num" w:pos="302"/>
              </w:tabs>
              <w:ind w:left="330" w:firstLineChars="82" w:firstLine="164"/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</w:pPr>
            <w:r w:rsidRPr="00081EB0">
              <w:rPr>
                <w:rFonts w:ascii="Arial" w:eastAsia="新細明體" w:hAnsi="Arial" w:cs="Arial"/>
                <w:kern w:val="2"/>
                <w:sz w:val="20"/>
                <w:szCs w:val="20"/>
                <w:lang w:eastAsia="zh-TW"/>
              </w:rPr>
              <w:t>Fan High Speed: 52℃</w:t>
            </w:r>
          </w:p>
        </w:tc>
      </w:tr>
    </w:tbl>
    <w:p w:rsidR="006E414B" w:rsidRPr="00081EB0" w:rsidRDefault="006E414B" w:rsidP="00627731">
      <w:pPr>
        <w:pStyle w:val="ae"/>
        <w:rPr>
          <w:rFonts w:ascii="Arial" w:hAnsi="Arial" w:cs="Arial"/>
        </w:rPr>
      </w:pPr>
    </w:p>
    <w:p w:rsidR="00627731" w:rsidRPr="00081EB0" w:rsidRDefault="00627731" w:rsidP="00627731">
      <w:pPr>
        <w:pStyle w:val="III"/>
        <w:rPr>
          <w:rFonts w:ascii="Arial" w:hAnsi="Arial" w:cs="Arial"/>
        </w:rPr>
      </w:pPr>
      <w:r w:rsidRPr="00081EB0">
        <w:rPr>
          <w:rFonts w:ascii="Arial" w:hAnsi="Arial" w:cs="Arial"/>
        </w:rPr>
        <w:t>LED indicators</w:t>
      </w:r>
    </w:p>
    <w:p w:rsidR="00FB0DC8" w:rsidRDefault="00FB0DC8" w:rsidP="00FB0DC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tbl>
      <w:tblPr>
        <w:tblW w:w="8220" w:type="dxa"/>
        <w:tblInd w:w="1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22"/>
        <w:gridCol w:w="1398"/>
        <w:gridCol w:w="1440"/>
        <w:gridCol w:w="3660"/>
      </w:tblGrid>
      <w:tr w:rsidR="006E414B" w:rsidRPr="00081EB0" w:rsidTr="00672E13">
        <w:trPr>
          <w:trHeight w:val="449"/>
        </w:trPr>
        <w:tc>
          <w:tcPr>
            <w:tcW w:w="1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LED Indicative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Color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Status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6E414B" w:rsidRPr="00081EB0" w:rsidTr="00672E13">
        <w:trPr>
          <w:cantSplit/>
          <w:trHeight w:val="635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Power LED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Blue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Solid Light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Power is on, device is in a ready state and device is cold</w:t>
            </w:r>
          </w:p>
        </w:tc>
      </w:tr>
      <w:tr w:rsidR="006E414B" w:rsidRPr="00081EB0" w:rsidTr="00672E13">
        <w:trPr>
          <w:cantSplit/>
          <w:trHeight w:val="357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Blinking Blue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 xml:space="preserve">Booting / Restart </w:t>
            </w:r>
          </w:p>
        </w:tc>
      </w:tr>
      <w:tr w:rsidR="006E414B" w:rsidRPr="00081EB0" w:rsidTr="00672E13">
        <w:trPr>
          <w:cantSplit/>
          <w:trHeight w:val="339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Light off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Power is off or Power saving mode</w:t>
            </w:r>
          </w:p>
        </w:tc>
      </w:tr>
      <w:tr w:rsidR="006E414B" w:rsidRPr="00081EB0" w:rsidTr="00672E13">
        <w:trPr>
          <w:cantSplit/>
          <w:trHeight w:val="337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ind w:left="2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HDD1 LED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Blue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Solid Light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HDD is present</w:t>
            </w:r>
          </w:p>
        </w:tc>
      </w:tr>
      <w:tr w:rsidR="006E414B" w:rsidRPr="00081EB0" w:rsidTr="00672E13">
        <w:trPr>
          <w:cantSplit/>
          <w:trHeight w:val="346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Blinking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HDD is writing/reading</w:t>
            </w:r>
          </w:p>
        </w:tc>
      </w:tr>
      <w:tr w:rsidR="006E414B" w:rsidRPr="00081EB0" w:rsidTr="00672E13">
        <w:trPr>
          <w:cantSplit/>
          <w:trHeight w:val="357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Light off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Power is off or no hard drive inserted</w:t>
            </w:r>
          </w:p>
        </w:tc>
      </w:tr>
      <w:tr w:rsidR="006E414B" w:rsidRPr="00081EB0" w:rsidTr="00672E13">
        <w:trPr>
          <w:cantSplit/>
          <w:trHeight w:val="519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Orange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Solid Orange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Hard drive is installed but failed</w:t>
            </w:r>
          </w:p>
        </w:tc>
      </w:tr>
      <w:tr w:rsidR="006E414B" w:rsidRPr="00081EB0" w:rsidTr="00672E13">
        <w:trPr>
          <w:cantSplit/>
          <w:trHeight w:val="361"/>
        </w:trPr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ind w:left="2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HDD2 LED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Blue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Solid Light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8"/>
              </w:rPr>
            </w:pPr>
            <w:r w:rsidRPr="00081EB0">
              <w:rPr>
                <w:rFonts w:ascii="Arial" w:hAnsi="Arial" w:cs="Arial"/>
                <w:color w:val="000000"/>
                <w:sz w:val="20"/>
                <w:szCs w:val="28"/>
              </w:rPr>
              <w:t>HDD is present</w:t>
            </w:r>
          </w:p>
        </w:tc>
      </w:tr>
      <w:tr w:rsidR="006E414B" w:rsidRPr="00081EB0" w:rsidTr="00672E13">
        <w:trPr>
          <w:cantSplit/>
          <w:trHeight w:val="343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Blinking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HDD is writing/reading</w:t>
            </w:r>
          </w:p>
        </w:tc>
      </w:tr>
      <w:tr w:rsidR="006E414B" w:rsidRPr="00081EB0" w:rsidTr="00672E13">
        <w:trPr>
          <w:cantSplit/>
          <w:trHeight w:val="353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Light off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Power is off or no hard drive inserted</w:t>
            </w:r>
          </w:p>
        </w:tc>
      </w:tr>
      <w:tr w:rsidR="006E414B" w:rsidRPr="00081EB0" w:rsidTr="00672E13">
        <w:trPr>
          <w:cantSplit/>
          <w:trHeight w:val="349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Cs w:val="28"/>
              </w:rPr>
            </w:pPr>
          </w:p>
        </w:tc>
        <w:tc>
          <w:tcPr>
            <w:tcW w:w="13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4"/>
              </w:rPr>
              <w:t>Orange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Solid Orange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  <w:color w:val="000000"/>
                <w:szCs w:val="28"/>
              </w:rPr>
              <w:t>Hard drive is installed but failed</w:t>
            </w:r>
          </w:p>
        </w:tc>
      </w:tr>
      <w:tr w:rsidR="006E414B" w:rsidRPr="00081EB0" w:rsidTr="00672E13">
        <w:trPr>
          <w:cantSplit/>
          <w:trHeight w:val="349"/>
        </w:trPr>
        <w:tc>
          <w:tcPr>
            <w:tcW w:w="17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  <w:r w:rsidRPr="00081EB0">
              <w:rPr>
                <w:rFonts w:ascii="Arial" w:eastAsia="新細明體" w:hAnsi="Arial" w:cs="Arial"/>
                <w:color w:val="000000"/>
                <w:lang w:eastAsia="zh-TW"/>
              </w:rPr>
              <w:t>LAN -</w:t>
            </w:r>
          </w:p>
          <w:p w:rsidR="006E414B" w:rsidRPr="00081EB0" w:rsidRDefault="006E414B" w:rsidP="00672E13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  <w:r w:rsidRPr="00081EB0">
              <w:rPr>
                <w:rFonts w:ascii="Arial" w:hAnsi="Arial" w:cs="Arial"/>
                <w:color w:val="000000"/>
              </w:rPr>
              <w:t>Link/ACT (Right)</w:t>
            </w:r>
          </w:p>
        </w:tc>
        <w:tc>
          <w:tcPr>
            <w:tcW w:w="13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Green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Solid Light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While connected to LAN port</w:t>
            </w:r>
          </w:p>
        </w:tc>
      </w:tr>
      <w:tr w:rsidR="006E414B" w:rsidRPr="00081EB0" w:rsidTr="00672E13">
        <w:trPr>
          <w:cantSplit/>
          <w:trHeight w:val="349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Blinking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While transferring data</w:t>
            </w:r>
          </w:p>
        </w:tc>
      </w:tr>
      <w:tr w:rsidR="006E414B" w:rsidRPr="00081EB0" w:rsidTr="00672E13">
        <w:trPr>
          <w:cantSplit/>
          <w:trHeight w:val="349"/>
        </w:trPr>
        <w:tc>
          <w:tcPr>
            <w:tcW w:w="17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Light off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Not connected, power is off.</w:t>
            </w:r>
          </w:p>
        </w:tc>
      </w:tr>
      <w:tr w:rsidR="006E414B" w:rsidRPr="00081EB0" w:rsidTr="00672E13">
        <w:trPr>
          <w:cantSplit/>
          <w:trHeight w:val="349"/>
        </w:trPr>
        <w:tc>
          <w:tcPr>
            <w:tcW w:w="17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  <w:r w:rsidRPr="00081EB0">
              <w:rPr>
                <w:rFonts w:ascii="Arial" w:eastAsia="新細明體" w:hAnsi="Arial" w:cs="Arial"/>
                <w:color w:val="000000"/>
                <w:lang w:eastAsia="zh-TW"/>
              </w:rPr>
              <w:t>LAN-</w:t>
            </w:r>
          </w:p>
          <w:p w:rsidR="006E414B" w:rsidRPr="00081EB0" w:rsidRDefault="006E414B" w:rsidP="00672E13">
            <w:pPr>
              <w:pStyle w:val="af6"/>
              <w:autoSpaceDE/>
              <w:jc w:val="both"/>
              <w:rPr>
                <w:rFonts w:ascii="Arial" w:eastAsia="新細明體" w:hAnsi="Arial" w:cs="Arial"/>
                <w:color w:val="000000"/>
                <w:lang w:eastAsia="zh-TW"/>
              </w:rPr>
            </w:pPr>
            <w:r w:rsidRPr="00081EB0">
              <w:rPr>
                <w:rFonts w:ascii="Arial" w:hAnsi="Arial" w:cs="Arial"/>
                <w:color w:val="000000"/>
              </w:rPr>
              <w:t>Speed (Left)</w:t>
            </w:r>
          </w:p>
        </w:tc>
        <w:tc>
          <w:tcPr>
            <w:tcW w:w="139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Green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Solid Light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While connected to Gigabit Ethernet</w:t>
            </w:r>
          </w:p>
        </w:tc>
      </w:tr>
      <w:tr w:rsidR="006E414B" w:rsidRPr="00081EB0" w:rsidTr="00672E13">
        <w:trPr>
          <w:cantSplit/>
          <w:trHeight w:val="349"/>
        </w:trPr>
        <w:tc>
          <w:tcPr>
            <w:tcW w:w="17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pStyle w:val="af6"/>
              <w:autoSpaceDE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Light off</w:t>
            </w:r>
          </w:p>
        </w:tc>
        <w:tc>
          <w:tcPr>
            <w:tcW w:w="3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414B" w:rsidRPr="00081EB0" w:rsidRDefault="006E414B" w:rsidP="00672E13">
            <w:pPr>
              <w:jc w:val="both"/>
              <w:rPr>
                <w:rFonts w:ascii="Arial" w:hAnsi="Arial" w:cs="Arial"/>
                <w:color w:val="000000"/>
                <w:szCs w:val="24"/>
              </w:rPr>
            </w:pPr>
            <w:r w:rsidRPr="00081EB0">
              <w:rPr>
                <w:rFonts w:ascii="Arial" w:hAnsi="Arial" w:cs="Arial"/>
                <w:color w:val="000000"/>
                <w:sz w:val="20"/>
              </w:rPr>
              <w:t>While connected to Fast Ethernet</w:t>
            </w:r>
          </w:p>
        </w:tc>
      </w:tr>
    </w:tbl>
    <w:p w:rsidR="006E414B" w:rsidRPr="006E414B" w:rsidRDefault="006E414B" w:rsidP="00FB0DC8">
      <w:pPr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FB0DC8" w:rsidRPr="00081EB0" w:rsidRDefault="00FB0DC8" w:rsidP="006261B2">
      <w:pPr>
        <w:pStyle w:val="III"/>
        <w:rPr>
          <w:rFonts w:ascii="Arial" w:hAnsi="Arial" w:cs="Arial"/>
        </w:rPr>
      </w:pPr>
      <w:r w:rsidRPr="00081EB0">
        <w:rPr>
          <w:rFonts w:ascii="Arial" w:hAnsi="Arial" w:cs="Arial"/>
        </w:rPr>
        <w:t>Button:</w:t>
      </w:r>
    </w:p>
    <w:p w:rsidR="0011375B" w:rsidRDefault="0011375B" w:rsidP="00627731">
      <w:pPr>
        <w:pStyle w:val="ae"/>
        <w:rPr>
          <w:rFonts w:ascii="Arial" w:hAnsi="Arial" w:cs="Arial"/>
        </w:rPr>
      </w:pPr>
    </w:p>
    <w:tbl>
      <w:tblPr>
        <w:tblW w:w="4148" w:type="pct"/>
        <w:tblInd w:w="1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00"/>
        <w:gridCol w:w="2162"/>
        <w:gridCol w:w="3950"/>
      </w:tblGrid>
      <w:tr w:rsidR="006E414B" w:rsidRPr="00081EB0" w:rsidTr="00672E13">
        <w:trPr>
          <w:trHeight w:val="389"/>
        </w:trPr>
        <w:tc>
          <w:tcPr>
            <w:tcW w:w="1410" w:type="pct"/>
            <w:shd w:val="clear" w:color="auto" w:fill="FFFF99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Button Indicative</w:t>
            </w:r>
          </w:p>
        </w:tc>
        <w:tc>
          <w:tcPr>
            <w:tcW w:w="1270" w:type="pct"/>
            <w:shd w:val="clear" w:color="auto" w:fill="FFFF99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Status</w:t>
            </w:r>
          </w:p>
        </w:tc>
        <w:tc>
          <w:tcPr>
            <w:tcW w:w="2320" w:type="pct"/>
            <w:shd w:val="clear" w:color="auto" w:fill="FFFF99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  <w:b/>
                <w:bCs/>
              </w:rPr>
            </w:pPr>
            <w:r w:rsidRPr="00081EB0">
              <w:rPr>
                <w:rFonts w:ascii="Arial" w:hAnsi="Arial" w:cs="Arial"/>
                <w:b/>
                <w:bCs/>
              </w:rPr>
              <w:t>Description</w:t>
            </w:r>
          </w:p>
        </w:tc>
      </w:tr>
      <w:tr w:rsidR="006E414B" w:rsidRPr="00081EB0" w:rsidTr="00672E13">
        <w:trPr>
          <w:cantSplit/>
          <w:trHeight w:val="357"/>
        </w:trPr>
        <w:tc>
          <w:tcPr>
            <w:tcW w:w="1410" w:type="pct"/>
            <w:vMerge w:val="restart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Power</w:t>
            </w:r>
          </w:p>
        </w:tc>
        <w:tc>
          <w:tcPr>
            <w:tcW w:w="1270" w:type="pct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Push</w:t>
            </w:r>
          </w:p>
        </w:tc>
        <w:tc>
          <w:tcPr>
            <w:tcW w:w="2320" w:type="pct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Power on</w:t>
            </w:r>
          </w:p>
        </w:tc>
      </w:tr>
      <w:tr w:rsidR="006E414B" w:rsidRPr="00081EB0" w:rsidTr="00672E13">
        <w:trPr>
          <w:cantSplit/>
          <w:trHeight w:val="339"/>
        </w:trPr>
        <w:tc>
          <w:tcPr>
            <w:tcW w:w="1410" w:type="pct"/>
            <w:vMerge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</w:p>
        </w:tc>
        <w:tc>
          <w:tcPr>
            <w:tcW w:w="1270" w:type="pct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Push over 5 sec</w:t>
            </w:r>
          </w:p>
        </w:tc>
        <w:tc>
          <w:tcPr>
            <w:tcW w:w="2320" w:type="pct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Power Off </w:t>
            </w:r>
          </w:p>
        </w:tc>
      </w:tr>
      <w:tr w:rsidR="006E414B" w:rsidRPr="00081EB0" w:rsidTr="00672E13">
        <w:trPr>
          <w:cantSplit/>
          <w:trHeight w:val="485"/>
        </w:trPr>
        <w:tc>
          <w:tcPr>
            <w:tcW w:w="1410" w:type="pct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Reset</w:t>
            </w:r>
          </w:p>
        </w:tc>
        <w:tc>
          <w:tcPr>
            <w:tcW w:w="1270" w:type="pct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Push over 10 sec</w:t>
            </w:r>
          </w:p>
        </w:tc>
        <w:tc>
          <w:tcPr>
            <w:tcW w:w="2320" w:type="pct"/>
            <w:vAlign w:val="center"/>
          </w:tcPr>
          <w:p w:rsidR="006E414B" w:rsidRPr="00081EB0" w:rsidRDefault="006E414B" w:rsidP="00672E13">
            <w:pPr>
              <w:pStyle w:val="40"/>
              <w:spacing w:line="200" w:lineRule="exact"/>
              <w:ind w:left="0"/>
              <w:jc w:val="both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Reset configuration to default</w:t>
            </w:r>
          </w:p>
        </w:tc>
      </w:tr>
    </w:tbl>
    <w:p w:rsidR="006E414B" w:rsidRPr="00081EB0" w:rsidRDefault="006E414B" w:rsidP="006E414B">
      <w:pPr>
        <w:pStyle w:val="ae"/>
        <w:rPr>
          <w:rFonts w:ascii="Arial" w:hAnsi="Arial" w:cs="Arial"/>
        </w:rPr>
      </w:pPr>
    </w:p>
    <w:p w:rsidR="006E414B" w:rsidRPr="00081EB0" w:rsidRDefault="006E414B" w:rsidP="006E414B">
      <w:pPr>
        <w:pStyle w:val="40"/>
        <w:spacing w:line="200" w:lineRule="exact"/>
        <w:ind w:left="1680"/>
        <w:jc w:val="both"/>
        <w:rPr>
          <w:rFonts w:ascii="Arial" w:hAnsi="Arial" w:cs="Arial"/>
        </w:rPr>
      </w:pPr>
      <w:r w:rsidRPr="00081EB0">
        <w:rPr>
          <w:rFonts w:ascii="Arial" w:hAnsi="Arial" w:cs="Arial"/>
        </w:rPr>
        <w:t>* System will auto recovery while power fail in accident, except user turn off the device normally by push the power button over 5 seconds.</w:t>
      </w:r>
    </w:p>
    <w:p w:rsidR="006E414B" w:rsidRPr="006E414B" w:rsidRDefault="006E414B" w:rsidP="00627731">
      <w:pPr>
        <w:pStyle w:val="ae"/>
        <w:rPr>
          <w:rFonts w:ascii="Arial" w:hAnsi="Arial" w:cs="Arial"/>
        </w:rPr>
      </w:pPr>
    </w:p>
    <w:p w:rsidR="00627731" w:rsidRDefault="00627731" w:rsidP="00627731">
      <w:pPr>
        <w:pStyle w:val="II"/>
        <w:rPr>
          <w:rFonts w:ascii="Arial" w:hAnsi="Arial" w:cs="Arial"/>
        </w:rPr>
      </w:pPr>
      <w:r w:rsidRPr="00081EB0">
        <w:rPr>
          <w:rFonts w:ascii="Arial" w:hAnsi="Arial" w:cs="Arial"/>
        </w:rPr>
        <w:t>Software Features</w:t>
      </w:r>
    </w:p>
    <w:p w:rsidR="006E414B" w:rsidRPr="00081EB0" w:rsidRDefault="006E414B" w:rsidP="006E414B">
      <w:pPr>
        <w:pStyle w:val="II"/>
        <w:numPr>
          <w:ilvl w:val="0"/>
          <w:numId w:val="0"/>
        </w:numPr>
        <w:rPr>
          <w:rFonts w:ascii="Arial" w:hAnsi="Arial" w:cs="Arial"/>
        </w:rPr>
      </w:pPr>
    </w:p>
    <w:tbl>
      <w:tblPr>
        <w:tblW w:w="8711" w:type="dxa"/>
        <w:tblInd w:w="1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80"/>
        <w:gridCol w:w="5231"/>
      </w:tblGrid>
      <w:tr w:rsidR="006E414B" w:rsidRPr="00081EB0" w:rsidTr="00672E13">
        <w:trPr>
          <w:trHeight w:val="273"/>
        </w:trPr>
        <w:tc>
          <w:tcPr>
            <w:tcW w:w="3480" w:type="dxa"/>
            <w:shd w:val="clear" w:color="auto" w:fill="FFFF99"/>
          </w:tcPr>
          <w:p w:rsidR="006E414B" w:rsidRPr="00081EB0" w:rsidRDefault="006E414B" w:rsidP="00672E13">
            <w:pPr>
              <w:ind w:firstLineChars="70" w:firstLine="168"/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81EB0">
              <w:rPr>
                <w:rFonts w:ascii="Arial" w:hAnsi="Arial" w:cs="Arial"/>
                <w:b/>
              </w:rPr>
              <w:t>Feature Item</w:t>
            </w:r>
          </w:p>
        </w:tc>
        <w:tc>
          <w:tcPr>
            <w:tcW w:w="5231" w:type="dxa"/>
            <w:shd w:val="clear" w:color="auto" w:fill="FFFF99"/>
          </w:tcPr>
          <w:p w:rsidR="006E414B" w:rsidRPr="00081EB0" w:rsidRDefault="006E414B" w:rsidP="00672E13">
            <w:pPr>
              <w:ind w:firstLineChars="70" w:firstLine="168"/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081EB0">
              <w:rPr>
                <w:rFonts w:ascii="Arial" w:hAnsi="Arial" w:cs="Arial"/>
                <w:b/>
              </w:rPr>
              <w:t>Detailed Description</w:t>
            </w:r>
          </w:p>
        </w:tc>
      </w:tr>
      <w:tr w:rsidR="006E414B" w:rsidRPr="00081EB0" w:rsidTr="00672E13">
        <w:tc>
          <w:tcPr>
            <w:tcW w:w="3480" w:type="dxa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OS</w:t>
            </w:r>
          </w:p>
        </w:tc>
        <w:tc>
          <w:tcPr>
            <w:tcW w:w="5231" w:type="dxa"/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Linux</w:t>
            </w:r>
          </w:p>
        </w:tc>
      </w:tr>
      <w:tr w:rsidR="006E414B" w:rsidRPr="00081EB0" w:rsidTr="00672E13">
        <w:tc>
          <w:tcPr>
            <w:tcW w:w="3480" w:type="dxa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Standards</w:t>
            </w:r>
          </w:p>
        </w:tc>
        <w:tc>
          <w:tcPr>
            <w:tcW w:w="5231" w:type="dxa"/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IEEE 802.3/u/z 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auto MDI/MDI-X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SATAI, II.</w:t>
            </w:r>
          </w:p>
        </w:tc>
      </w:tr>
      <w:tr w:rsidR="006E414B" w:rsidRPr="00081EB0" w:rsidTr="00672E13">
        <w:trPr>
          <w:trHeight w:val="2122"/>
        </w:trPr>
        <w:tc>
          <w:tcPr>
            <w:tcW w:w="3480" w:type="dxa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Network Service Protocols</w:t>
            </w:r>
          </w:p>
        </w:tc>
        <w:tc>
          <w:tcPr>
            <w:tcW w:w="5231" w:type="dxa"/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IPV4, ARP, TCP, UDP, ICMP</w:t>
            </w:r>
          </w:p>
          <w:p w:rsidR="006E414B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DHCP </w:t>
            </w:r>
            <w:r>
              <w:rPr>
                <w:rFonts w:ascii="Arial" w:hAnsi="Arial" w:cs="Arial" w:hint="eastAsia"/>
              </w:rPr>
              <w:t>Server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- DHCP </w:t>
            </w:r>
            <w:r w:rsidRPr="00081EB0">
              <w:rPr>
                <w:rFonts w:ascii="Arial" w:hAnsi="Arial" w:cs="Arial"/>
              </w:rPr>
              <w:t>Client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NTP Client (D-Link)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DNS Client 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DDNS Client (D-Link)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SMTP Client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HTTP Server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</w:t>
            </w:r>
            <w:proofErr w:type="spellStart"/>
            <w:r w:rsidRPr="00081EB0">
              <w:rPr>
                <w:rFonts w:ascii="Arial" w:hAnsi="Arial" w:cs="Arial"/>
              </w:rPr>
              <w:t>PPPoE</w:t>
            </w:r>
            <w:proofErr w:type="spellEnd"/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UPnP</w:t>
            </w:r>
          </w:p>
          <w:p w:rsidR="006E414B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IP filtering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 Samba Server</w:t>
            </w:r>
          </w:p>
        </w:tc>
      </w:tr>
      <w:tr w:rsidR="006E414B" w:rsidRPr="00081EB0" w:rsidTr="00672E13">
        <w:trPr>
          <w:trHeight w:val="482"/>
        </w:trPr>
        <w:tc>
          <w:tcPr>
            <w:tcW w:w="3480" w:type="dxa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Network Client </w:t>
            </w:r>
            <w:r>
              <w:rPr>
                <w:rFonts w:ascii="Arial" w:hAnsi="Arial" w:cs="Arial" w:hint="eastAsia"/>
                <w:szCs w:val="28"/>
              </w:rPr>
              <w:t xml:space="preserve">OS </w:t>
            </w:r>
            <w:r w:rsidRPr="00081EB0">
              <w:rPr>
                <w:rFonts w:ascii="Arial" w:hAnsi="Arial" w:cs="Arial"/>
                <w:szCs w:val="28"/>
              </w:rPr>
              <w:t>Type</w:t>
            </w:r>
          </w:p>
        </w:tc>
        <w:tc>
          <w:tcPr>
            <w:tcW w:w="5231" w:type="dxa"/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Microsoft: XP, Vista</w:t>
            </w:r>
            <w:r>
              <w:rPr>
                <w:rFonts w:ascii="Arial" w:hAnsi="Arial" w:cs="Arial" w:hint="eastAsia"/>
              </w:rPr>
              <w:t>, 7</w:t>
            </w:r>
          </w:p>
        </w:tc>
      </w:tr>
      <w:tr w:rsidR="006E414B" w:rsidRPr="00081EB0" w:rsidTr="00672E13">
        <w:trPr>
          <w:trHeight w:val="698"/>
        </w:trPr>
        <w:tc>
          <w:tcPr>
            <w:tcW w:w="3480" w:type="dxa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User Interface</w:t>
            </w:r>
          </w:p>
        </w:tc>
        <w:tc>
          <w:tcPr>
            <w:tcW w:w="5231" w:type="dxa"/>
            <w:vAlign w:val="center"/>
          </w:tcPr>
          <w:p w:rsidR="006E414B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HTTP Web browser 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- Internet Explorer </w:t>
            </w:r>
            <w:r w:rsidRPr="003D3D10">
              <w:rPr>
                <w:rFonts w:ascii="Arial" w:hAnsi="Arial" w:cs="Arial"/>
              </w:rPr>
              <w:t>v</w:t>
            </w:r>
            <w:r w:rsidRPr="003D3D10">
              <w:rPr>
                <w:rFonts w:ascii="Arial" w:hAnsi="Arial" w:cs="Arial" w:hint="eastAsia"/>
              </w:rPr>
              <w:t>7</w:t>
            </w:r>
            <w:r w:rsidRPr="003D3D10">
              <w:rPr>
                <w:rFonts w:ascii="Arial" w:hAnsi="Arial" w:cs="Arial"/>
              </w:rPr>
              <w:t xml:space="preserve"> </w:t>
            </w:r>
            <w:r w:rsidRPr="00081EB0">
              <w:rPr>
                <w:rFonts w:ascii="Arial" w:hAnsi="Arial" w:cs="Arial"/>
              </w:rPr>
              <w:t>or later</w:t>
            </w:r>
          </w:p>
          <w:p w:rsidR="006E414B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NVR Search utility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- Multiple Language GUI</w:t>
            </w:r>
          </w:p>
        </w:tc>
      </w:tr>
      <w:tr w:rsidR="006E414B" w:rsidRPr="00081EB0" w:rsidTr="00672E13">
        <w:trPr>
          <w:trHeight w:val="1293"/>
        </w:trPr>
        <w:tc>
          <w:tcPr>
            <w:tcW w:w="3480" w:type="dxa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HDD</w:t>
            </w:r>
          </w:p>
        </w:tc>
        <w:tc>
          <w:tcPr>
            <w:tcW w:w="5231" w:type="dxa"/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HDD control &amp; manage via PC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Reformat Disk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RAID 0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RAID 1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JBOD</w:t>
            </w:r>
          </w:p>
        </w:tc>
      </w:tr>
      <w:tr w:rsidR="006E414B" w:rsidRPr="00081EB0" w:rsidTr="00672E13">
        <w:trPr>
          <w:trHeight w:val="548"/>
        </w:trPr>
        <w:tc>
          <w:tcPr>
            <w:tcW w:w="3480" w:type="dxa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 w:hint="eastAsia"/>
                <w:szCs w:val="28"/>
              </w:rPr>
              <w:t>File Server</w:t>
            </w:r>
          </w:p>
        </w:tc>
        <w:tc>
          <w:tcPr>
            <w:tcW w:w="5231" w:type="dxa"/>
            <w:vAlign w:val="center"/>
          </w:tcPr>
          <w:p w:rsidR="006E414B" w:rsidRPr="00081EB0" w:rsidRDefault="00013441" w:rsidP="00672E13">
            <w:pPr>
              <w:pStyle w:val="40"/>
              <w:ind w:left="0" w:firstLineChars="50" w:firstLine="10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File sharing as NAS(</w:t>
            </w:r>
            <w:r w:rsidR="006E414B">
              <w:rPr>
                <w:rFonts w:ascii="Arial" w:hAnsi="Arial" w:cs="Arial" w:hint="eastAsia"/>
              </w:rPr>
              <w:t>only works on second HDD)</w:t>
            </w:r>
          </w:p>
        </w:tc>
      </w:tr>
      <w:tr w:rsidR="006E414B" w:rsidRPr="00081EB0" w:rsidTr="00672E13">
        <w:trPr>
          <w:trHeight w:val="548"/>
        </w:trPr>
        <w:tc>
          <w:tcPr>
            <w:tcW w:w="3480" w:type="dxa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Two RESET modes</w:t>
            </w:r>
          </w:p>
        </w:tc>
        <w:tc>
          <w:tcPr>
            <w:tcW w:w="5231" w:type="dxa"/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Reset firmware GUI button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- Reset by HW reset button (press over 5 seconds)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33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Camera Search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UPnP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33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bookmarkStart w:id="1" w:name="OLE_LINK3"/>
            <w:bookmarkStart w:id="2" w:name="OLE_LINK4"/>
            <w:r w:rsidRPr="00081EB0">
              <w:rPr>
                <w:rFonts w:ascii="Arial" w:hAnsi="Arial" w:cs="Arial"/>
                <w:szCs w:val="28"/>
              </w:rPr>
              <w:t xml:space="preserve">Audio &amp; Video Recording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Audio &amp; video recording in synchronization. 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333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Compression Format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H.264, </w:t>
            </w:r>
            <w:r w:rsidRPr="00081EB0">
              <w:rPr>
                <w:rFonts w:ascii="Arial" w:hAnsi="Arial" w:cs="Arial"/>
              </w:rPr>
              <w:t>MPEG-4;M-JPEG (depend</w:t>
            </w:r>
            <w:r>
              <w:rPr>
                <w:rFonts w:ascii="Arial" w:hAnsi="Arial" w:cs="Arial" w:hint="eastAsia"/>
              </w:rPr>
              <w:t>s</w:t>
            </w:r>
            <w:r w:rsidRPr="00081EB0">
              <w:rPr>
                <w:rFonts w:ascii="Arial" w:hAnsi="Arial" w:cs="Arial"/>
              </w:rPr>
              <w:t xml:space="preserve"> on IP camera)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40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Video Setting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Resolution, quality, frame rate, enable audio, go to camera interface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7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Cameras support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Support all D-Link IP cameras and </w:t>
            </w:r>
            <w:r w:rsidR="00013441">
              <w:rPr>
                <w:rFonts w:ascii="Arial" w:hAnsi="Arial" w:cs="Arial" w:hint="eastAsia"/>
              </w:rPr>
              <w:t>multiple brand cameras (</w:t>
            </w:r>
            <w:r w:rsidR="00B0429E" w:rsidRPr="00B0429E">
              <w:rPr>
                <w:rFonts w:ascii="Arial" w:hAnsi="Arial" w:cs="Arial"/>
              </w:rPr>
              <w:t xml:space="preserve">include Axis, Panasonic, Sony, </w:t>
            </w:r>
            <w:proofErr w:type="spellStart"/>
            <w:r w:rsidR="00B0429E" w:rsidRPr="00B0429E">
              <w:rPr>
                <w:rFonts w:ascii="Arial" w:hAnsi="Arial" w:cs="Arial"/>
              </w:rPr>
              <w:t>Mobotix</w:t>
            </w:r>
            <w:proofErr w:type="spellEnd"/>
            <w:r w:rsidR="00B0429E" w:rsidRPr="00B0429E">
              <w:rPr>
                <w:rFonts w:ascii="Arial" w:hAnsi="Arial" w:cs="Arial"/>
              </w:rPr>
              <w:t xml:space="preserve">, </w:t>
            </w:r>
            <w:proofErr w:type="spellStart"/>
            <w:r w:rsidR="00B0429E" w:rsidRPr="00B0429E">
              <w:rPr>
                <w:rFonts w:ascii="Arial" w:hAnsi="Arial" w:cs="Arial"/>
              </w:rPr>
              <w:t>Arecont</w:t>
            </w:r>
            <w:proofErr w:type="spellEnd"/>
            <w:r w:rsidR="00B0429E" w:rsidRPr="00B0429E">
              <w:rPr>
                <w:rFonts w:ascii="Arial" w:hAnsi="Arial" w:cs="Arial"/>
              </w:rPr>
              <w:t xml:space="preserve"> Vision, </w:t>
            </w:r>
            <w:proofErr w:type="spellStart"/>
            <w:r w:rsidR="00B0429E" w:rsidRPr="00B0429E">
              <w:rPr>
                <w:rFonts w:ascii="Arial" w:hAnsi="Arial" w:cs="Arial"/>
              </w:rPr>
              <w:t>IQinVision</w:t>
            </w:r>
            <w:proofErr w:type="spellEnd"/>
            <w:r w:rsidR="00B0429E" w:rsidRPr="00B0429E">
              <w:rPr>
                <w:rFonts w:ascii="Arial" w:hAnsi="Arial" w:cs="Arial"/>
              </w:rPr>
              <w:t xml:space="preserve">, Cisco and </w:t>
            </w:r>
            <w:proofErr w:type="spellStart"/>
            <w:r w:rsidR="00B0429E" w:rsidRPr="00B0429E">
              <w:rPr>
                <w:rFonts w:ascii="Arial" w:hAnsi="Arial" w:cs="Arial"/>
              </w:rPr>
              <w:t>ACTi</w:t>
            </w:r>
            <w:proofErr w:type="spellEnd"/>
            <w:r w:rsidR="00013441" w:rsidRPr="00013441">
              <w:rPr>
                <w:rFonts w:ascii="Arial" w:hAnsi="Arial" w:cs="Arial"/>
              </w:rPr>
              <w:t>)</w:t>
            </w:r>
          </w:p>
          <w:p w:rsidR="00013441" w:rsidRPr="00013441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Include 1.3</w:t>
            </w:r>
            <w:r>
              <w:rPr>
                <w:rFonts w:ascii="Arial" w:hAnsi="Arial" w:cs="Arial" w:hint="eastAsia"/>
              </w:rPr>
              <w:t xml:space="preserve"> </w:t>
            </w:r>
            <w:r>
              <w:rPr>
                <w:rFonts w:ascii="Arial" w:hAnsi="Arial" w:cs="Arial"/>
              </w:rPr>
              <w:t>Mega</w:t>
            </w:r>
            <w:r>
              <w:rPr>
                <w:rFonts w:ascii="Arial" w:hAnsi="Arial" w:cs="Arial" w:hint="eastAsia"/>
              </w:rPr>
              <w:t>p</w:t>
            </w:r>
            <w:r w:rsidRPr="00081EB0">
              <w:rPr>
                <w:rFonts w:ascii="Arial" w:hAnsi="Arial" w:cs="Arial"/>
              </w:rPr>
              <w:t>ixel</w:t>
            </w:r>
            <w:r>
              <w:rPr>
                <w:rFonts w:ascii="Arial" w:hAnsi="Arial" w:cs="Arial" w:hint="eastAsia"/>
              </w:rPr>
              <w:t xml:space="preserve"> and HD</w:t>
            </w:r>
            <w:r w:rsidRPr="00081EB0">
              <w:rPr>
                <w:rFonts w:ascii="Arial" w:hAnsi="Arial" w:cs="Arial"/>
              </w:rPr>
              <w:t xml:space="preserve"> resolution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909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Recording Performance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To enable the File Server </w:t>
            </w:r>
            <w:r>
              <w:rPr>
                <w:rFonts w:ascii="Arial" w:hAnsi="Arial" w:cs="Arial"/>
              </w:rPr>
              <w:t>function</w:t>
            </w:r>
            <w:r>
              <w:rPr>
                <w:rFonts w:ascii="Arial" w:hAnsi="Arial" w:cs="Arial" w:hint="eastAsia"/>
              </w:rPr>
              <w:t xml:space="preserve"> will affect the recording performance. It also </w:t>
            </w:r>
            <w:r>
              <w:rPr>
                <w:rFonts w:ascii="Arial" w:hAnsi="Arial" w:cs="Arial"/>
              </w:rPr>
              <w:t>differs</w:t>
            </w:r>
            <w:r>
              <w:rPr>
                <w:rFonts w:ascii="Arial" w:hAnsi="Arial" w:cs="Arial" w:hint="eastAsia"/>
              </w:rPr>
              <w:t xml:space="preserve"> by video compression.</w:t>
            </w:r>
          </w:p>
          <w:tbl>
            <w:tblPr>
              <w:tblStyle w:val="af7"/>
              <w:tblW w:w="0" w:type="auto"/>
              <w:tblLook w:val="04A0" w:firstRow="1" w:lastRow="0" w:firstColumn="1" w:lastColumn="0" w:noHBand="0" w:noVBand="1"/>
            </w:tblPr>
            <w:tblGrid>
              <w:gridCol w:w="2720"/>
              <w:gridCol w:w="1134"/>
              <w:gridCol w:w="1151"/>
            </w:tblGrid>
            <w:tr w:rsidR="006E414B" w:rsidTr="00672E13">
              <w:tc>
                <w:tcPr>
                  <w:tcW w:w="2720" w:type="dxa"/>
                  <w:vMerge w:val="restart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 xml:space="preserve">Max. capacity </w:t>
                  </w:r>
                </w:p>
              </w:tc>
              <w:tc>
                <w:tcPr>
                  <w:tcW w:w="2285" w:type="dxa"/>
                  <w:gridSpan w:val="2"/>
                </w:tcPr>
                <w:p w:rsidR="006E414B" w:rsidRDefault="006E414B" w:rsidP="00672E13">
                  <w:pPr>
                    <w:pStyle w:val="40"/>
                    <w:ind w:left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File Server</w:t>
                  </w:r>
                </w:p>
              </w:tc>
            </w:tr>
            <w:tr w:rsidR="006E414B" w:rsidTr="00672E13">
              <w:tc>
                <w:tcPr>
                  <w:tcW w:w="2720" w:type="dxa"/>
                  <w:vMerge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34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OFF</w:t>
                  </w:r>
                </w:p>
              </w:tc>
              <w:tc>
                <w:tcPr>
                  <w:tcW w:w="1151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ON</w:t>
                  </w:r>
                </w:p>
              </w:tc>
            </w:tr>
            <w:tr w:rsidR="006E414B" w:rsidTr="00672E13">
              <w:tc>
                <w:tcPr>
                  <w:tcW w:w="2720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H.264 1080P (bitrate)</w:t>
                  </w:r>
                </w:p>
              </w:tc>
              <w:tc>
                <w:tcPr>
                  <w:tcW w:w="1134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90Mbps</w:t>
                  </w:r>
                </w:p>
              </w:tc>
              <w:tc>
                <w:tcPr>
                  <w:tcW w:w="1151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68Mbps</w:t>
                  </w:r>
                </w:p>
              </w:tc>
            </w:tr>
            <w:tr w:rsidR="006E414B" w:rsidTr="00672E13">
              <w:tc>
                <w:tcPr>
                  <w:tcW w:w="2720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H.264 720P (bitrate)</w:t>
                  </w:r>
                </w:p>
              </w:tc>
              <w:tc>
                <w:tcPr>
                  <w:tcW w:w="1134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90Mbps</w:t>
                  </w:r>
                </w:p>
              </w:tc>
              <w:tc>
                <w:tcPr>
                  <w:tcW w:w="1151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68Mbps</w:t>
                  </w:r>
                </w:p>
              </w:tc>
            </w:tr>
            <w:tr w:rsidR="006E414B" w:rsidTr="00672E13">
              <w:tc>
                <w:tcPr>
                  <w:tcW w:w="2720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MJPEG 1080P (frame rate)</w:t>
                  </w:r>
                </w:p>
              </w:tc>
              <w:tc>
                <w:tcPr>
                  <w:tcW w:w="1134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90fps</w:t>
                  </w:r>
                </w:p>
              </w:tc>
              <w:tc>
                <w:tcPr>
                  <w:tcW w:w="1151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70fps</w:t>
                  </w:r>
                </w:p>
              </w:tc>
            </w:tr>
            <w:tr w:rsidR="006E414B" w:rsidTr="00672E13">
              <w:tc>
                <w:tcPr>
                  <w:tcW w:w="2720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MJPEG 720P (frame rate)</w:t>
                  </w:r>
                </w:p>
              </w:tc>
              <w:tc>
                <w:tcPr>
                  <w:tcW w:w="1134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192fps</w:t>
                  </w:r>
                </w:p>
              </w:tc>
              <w:tc>
                <w:tcPr>
                  <w:tcW w:w="1151" w:type="dxa"/>
                </w:tcPr>
                <w:p w:rsidR="006E414B" w:rsidRDefault="006E414B" w:rsidP="00672E13">
                  <w:pPr>
                    <w:pStyle w:val="40"/>
                    <w:ind w:left="0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 w:hint="eastAsia"/>
                    </w:rPr>
                    <w:t>150fps</w:t>
                  </w:r>
                </w:p>
              </w:tc>
            </w:tr>
          </w:tbl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95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Recording Type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Record</w:t>
            </w:r>
            <w:r w:rsidR="009D1F4A">
              <w:rPr>
                <w:rFonts w:ascii="Arial" w:hAnsi="Arial" w:cs="Arial" w:hint="eastAsia"/>
              </w:rPr>
              <w:t>ing</w:t>
            </w:r>
            <w:r w:rsidRPr="00081EB0">
              <w:rPr>
                <w:rFonts w:ascii="Arial" w:hAnsi="Arial" w:cs="Arial"/>
              </w:rPr>
              <w:t xml:space="preserve"> by schedule, </w:t>
            </w:r>
            <w:r>
              <w:rPr>
                <w:rFonts w:ascii="Arial" w:hAnsi="Arial" w:cs="Arial" w:hint="eastAsia"/>
              </w:rPr>
              <w:t xml:space="preserve">event(motion detection) and </w:t>
            </w:r>
            <w:r w:rsidRPr="00081EB0">
              <w:rPr>
                <w:rFonts w:ascii="Arial" w:hAnsi="Arial" w:cs="Arial"/>
              </w:rPr>
              <w:t>manual record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710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Remote Live View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Supported via IE remote live viewer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Maximum </w:t>
            </w:r>
            <w:r>
              <w:rPr>
                <w:rFonts w:ascii="Arial" w:hAnsi="Arial" w:cs="Arial" w:hint="eastAsia"/>
              </w:rPr>
              <w:t>9</w:t>
            </w:r>
            <w:r w:rsidRPr="00081EB0">
              <w:rPr>
                <w:rFonts w:ascii="Arial" w:hAnsi="Arial" w:cs="Arial"/>
              </w:rPr>
              <w:t xml:space="preserve"> channels at the same time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868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Remote Live View Control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Live view, preset/go</w:t>
            </w:r>
            <w:r>
              <w:rPr>
                <w:rFonts w:ascii="Arial" w:hAnsi="Arial" w:cs="Arial"/>
              </w:rPr>
              <w:t>, patrol, focus, PTZ functions</w:t>
            </w:r>
            <w:r w:rsidRPr="00081EB0">
              <w:rPr>
                <w:rFonts w:ascii="Arial" w:hAnsi="Arial" w:cs="Arial"/>
              </w:rPr>
              <w:t xml:space="preserve">, snapshot, Full screen, </w:t>
            </w:r>
            <w:r>
              <w:rPr>
                <w:rFonts w:ascii="Verdana" w:hAnsi="Verdana" w:hint="eastAsia"/>
              </w:rPr>
              <w:t>Auto scan</w:t>
            </w:r>
            <w:r>
              <w:rPr>
                <w:rFonts w:ascii="Arial" w:hAnsi="Arial" w:cs="Arial" w:hint="eastAsia"/>
              </w:rPr>
              <w:t xml:space="preserve">, </w:t>
            </w:r>
            <w:r w:rsidRPr="00081EB0">
              <w:rPr>
                <w:rFonts w:ascii="Arial" w:hAnsi="Arial" w:cs="Arial"/>
              </w:rPr>
              <w:t xml:space="preserve">Digital </w:t>
            </w:r>
            <w:r>
              <w:rPr>
                <w:rFonts w:ascii="Arial" w:hAnsi="Arial" w:cs="Arial" w:hint="eastAsia"/>
              </w:rPr>
              <w:t>z</w:t>
            </w:r>
            <w:r w:rsidRPr="00081EB0">
              <w:rPr>
                <w:rFonts w:ascii="Arial" w:hAnsi="Arial" w:cs="Arial"/>
              </w:rPr>
              <w:t xml:space="preserve">oom(Zoom </w:t>
            </w:r>
            <w:r>
              <w:rPr>
                <w:rFonts w:ascii="Arial" w:hAnsi="Arial" w:cs="Arial" w:hint="eastAsia"/>
              </w:rPr>
              <w:t>i</w:t>
            </w:r>
            <w:r>
              <w:rPr>
                <w:rFonts w:ascii="Arial" w:hAnsi="Arial" w:cs="Arial"/>
              </w:rPr>
              <w:t xml:space="preserve">n &amp; Zoom </w:t>
            </w:r>
            <w:r>
              <w:rPr>
                <w:rFonts w:ascii="Arial" w:hAnsi="Arial" w:cs="Arial" w:hint="eastAsia"/>
              </w:rPr>
              <w:t>o</w:t>
            </w:r>
            <w:r w:rsidRPr="00081EB0">
              <w:rPr>
                <w:rFonts w:ascii="Arial" w:hAnsi="Arial" w:cs="Arial"/>
              </w:rPr>
              <w:t>ut)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1065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Remote Playback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Supported via IE and NVR client 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Playback system with timeline GUI, search by event, area, cameras, date and time</w:t>
            </w:r>
          </w:p>
          <w:p w:rsidR="006E414B" w:rsidRPr="00081EB0" w:rsidRDefault="00EB3500" w:rsidP="00672E13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IE &amp; NVR client support </w:t>
            </w:r>
            <w:r>
              <w:rPr>
                <w:rFonts w:ascii="Arial" w:hAnsi="Arial" w:cs="Arial" w:hint="eastAsia"/>
              </w:rPr>
              <w:t>4</w:t>
            </w:r>
            <w:r w:rsidR="006E414B" w:rsidRPr="00081EB0">
              <w:rPr>
                <w:rFonts w:ascii="Arial" w:hAnsi="Arial" w:cs="Arial"/>
              </w:rPr>
              <w:t xml:space="preserve"> channel</w:t>
            </w:r>
            <w:r>
              <w:rPr>
                <w:rFonts w:ascii="Arial" w:hAnsi="Arial" w:cs="Arial" w:hint="eastAsia"/>
              </w:rPr>
              <w:t>s</w:t>
            </w:r>
            <w:r w:rsidR="006E414B" w:rsidRPr="00081EB0">
              <w:rPr>
                <w:rFonts w:ascii="Arial" w:hAnsi="Arial" w:cs="Arial"/>
              </w:rPr>
              <w:t xml:space="preserve"> playback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09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Remote Playback Control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Playback with normal, fast forward/backward and step forward/backward </w:t>
            </w:r>
          </w:p>
        </w:tc>
      </w:tr>
      <w:tr w:rsidR="00A51187" w:rsidTr="00450484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968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51187" w:rsidRPr="006261B2" w:rsidRDefault="00A51187" w:rsidP="00450484">
            <w:pPr>
              <w:autoSpaceDE w:val="0"/>
              <w:autoSpaceDN w:val="0"/>
              <w:adjustRightInd w:val="0"/>
              <w:rPr>
                <w:rFonts w:ascii="Verdana" w:hAnsi="Verdana"/>
                <w:szCs w:val="28"/>
              </w:rPr>
            </w:pPr>
            <w:r>
              <w:rPr>
                <w:rFonts w:ascii="Verdana" w:hAnsi="Verdana" w:hint="eastAsia"/>
                <w:szCs w:val="28"/>
              </w:rPr>
              <w:t>Smart Search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187" w:rsidRPr="00A51187" w:rsidRDefault="00A51187" w:rsidP="00450484">
            <w:pPr>
              <w:pStyle w:val="40"/>
              <w:spacing w:line="200" w:lineRule="exact"/>
              <w:ind w:left="0"/>
              <w:rPr>
                <w:rFonts w:ascii="Arial" w:hAnsi="Arial" w:cs="Arial"/>
              </w:rPr>
            </w:pPr>
            <w:r w:rsidRPr="00A51187">
              <w:rPr>
                <w:rFonts w:ascii="Arial" w:hAnsi="Arial" w:cs="Arial" w:hint="eastAsia"/>
              </w:rPr>
              <w:t xml:space="preserve">Intelligent detection function: </w:t>
            </w:r>
            <w:r w:rsidRPr="00A51187">
              <w:rPr>
                <w:rFonts w:ascii="Arial" w:hAnsi="Arial" w:cs="Arial"/>
              </w:rPr>
              <w:t>General Motion</w:t>
            </w:r>
            <w:r w:rsidRPr="00A51187">
              <w:rPr>
                <w:rFonts w:ascii="Arial" w:hAnsi="Arial" w:cs="Arial" w:hint="eastAsia"/>
              </w:rPr>
              <w:t xml:space="preserve">, </w:t>
            </w:r>
            <w:r w:rsidRPr="00A51187">
              <w:rPr>
                <w:rFonts w:ascii="Arial" w:hAnsi="Arial" w:cs="Arial"/>
              </w:rPr>
              <w:t>Missing Object</w:t>
            </w:r>
            <w:r w:rsidRPr="00A51187">
              <w:rPr>
                <w:rFonts w:ascii="Arial" w:hAnsi="Arial" w:cs="Arial" w:hint="eastAsia"/>
              </w:rPr>
              <w:t>,</w:t>
            </w:r>
            <w:r w:rsidRPr="00A51187">
              <w:rPr>
                <w:rFonts w:ascii="Arial" w:hAnsi="Arial" w:cs="Arial"/>
              </w:rPr>
              <w:t xml:space="preserve"> Foreign Object</w:t>
            </w:r>
            <w:r w:rsidRPr="00A51187">
              <w:rPr>
                <w:rFonts w:ascii="Arial" w:hAnsi="Arial" w:cs="Arial" w:hint="eastAsia"/>
              </w:rPr>
              <w:t xml:space="preserve">, </w:t>
            </w:r>
            <w:r w:rsidRPr="00A51187">
              <w:rPr>
                <w:rFonts w:ascii="Arial" w:hAnsi="Arial" w:cs="Arial"/>
              </w:rPr>
              <w:t>Camera Occlusion</w:t>
            </w:r>
            <w:r w:rsidRPr="00A51187">
              <w:rPr>
                <w:rFonts w:ascii="Arial" w:hAnsi="Arial" w:cs="Arial" w:hint="eastAsia"/>
              </w:rPr>
              <w:t xml:space="preserve">, </w:t>
            </w:r>
            <w:r w:rsidRPr="00A51187">
              <w:rPr>
                <w:rFonts w:ascii="Arial" w:hAnsi="Arial" w:cs="Arial"/>
              </w:rPr>
              <w:t>Lose Focus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609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Auto Recycling Recording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Auto recycling when storage disk is full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 w:hint="eastAsia"/>
                <w:szCs w:val="28"/>
              </w:rPr>
              <w:t>E-Map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Support user upload E-Map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File Export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Export video to “AVI” or “ASF” file 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Export Image to “BMP” or  “JPG” file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962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AB388F">
              <w:rPr>
                <w:rFonts w:ascii="Arial" w:hAnsi="Arial" w:cs="Arial" w:hint="eastAsia"/>
                <w:szCs w:val="28"/>
              </w:rPr>
              <w:t>Digital Watermark Tool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AB388F">
              <w:rPr>
                <w:rFonts w:ascii="Arial" w:hAnsi="Arial" w:cs="Arial" w:hint="eastAsia"/>
              </w:rPr>
              <w:t>To prevent recorded video files/snapshots from being tampered</w:t>
            </w:r>
            <w:r>
              <w:rPr>
                <w:rFonts w:ascii="Arial" w:hAnsi="Arial" w:cs="Arial" w:hint="eastAsia"/>
              </w:rPr>
              <w:t>, provide a tool for verification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962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User Account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Additional accounts can be created to allow user access to the system</w:t>
            </w:r>
          </w:p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And specify authorization for camera channel, PTZ, etc.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DDNS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D-Link DDNS server support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 xml:space="preserve">System Time 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 xml:space="preserve">Set the system time(D-Link NTP, Input time, Synch with computer ,Daylight Saving’s Time) 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>
              <w:rPr>
                <w:rFonts w:ascii="Arial" w:hAnsi="Arial" w:cs="Arial" w:hint="eastAsia"/>
                <w:szCs w:val="28"/>
              </w:rPr>
              <w:t>Auto Backup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NVR can backup recorded data to remote FTP site by daily schedule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Remote Backup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Remote software can backup raw data to redundant storage</w:t>
            </w:r>
          </w:p>
        </w:tc>
      </w:tr>
      <w:tr w:rsidR="006E414B" w:rsidRPr="00081EB0" w:rsidTr="00672E13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34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E414B" w:rsidRPr="00081EB0" w:rsidRDefault="006E414B" w:rsidP="00672E13">
            <w:pPr>
              <w:autoSpaceDE w:val="0"/>
              <w:autoSpaceDN w:val="0"/>
              <w:adjustRightInd w:val="0"/>
              <w:rPr>
                <w:rFonts w:ascii="Arial" w:hAnsi="Arial" w:cs="Arial"/>
                <w:szCs w:val="28"/>
              </w:rPr>
            </w:pPr>
            <w:r w:rsidRPr="00081EB0">
              <w:rPr>
                <w:rFonts w:ascii="Arial" w:hAnsi="Arial" w:cs="Arial"/>
                <w:szCs w:val="28"/>
              </w:rPr>
              <w:t>System Status</w:t>
            </w:r>
          </w:p>
        </w:tc>
        <w:tc>
          <w:tcPr>
            <w:tcW w:w="52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E414B" w:rsidRPr="00081EB0" w:rsidRDefault="006E414B" w:rsidP="00672E13">
            <w:pPr>
              <w:pStyle w:val="40"/>
              <w:ind w:left="0"/>
              <w:rPr>
                <w:rFonts w:ascii="Arial" w:hAnsi="Arial" w:cs="Arial"/>
              </w:rPr>
            </w:pPr>
            <w:r w:rsidRPr="00081EB0">
              <w:rPr>
                <w:rFonts w:ascii="Arial" w:hAnsi="Arial" w:cs="Arial"/>
              </w:rPr>
              <w:t>Camera status, System status</w:t>
            </w:r>
          </w:p>
        </w:tc>
      </w:tr>
      <w:bookmarkEnd w:id="1"/>
      <w:bookmarkEnd w:id="2"/>
    </w:tbl>
    <w:p w:rsidR="00E040B7" w:rsidRPr="00081EB0" w:rsidRDefault="00E040B7" w:rsidP="00E040B7">
      <w:pPr>
        <w:pStyle w:val="II0"/>
        <w:numPr>
          <w:ilvl w:val="0"/>
          <w:numId w:val="0"/>
        </w:numPr>
        <w:tabs>
          <w:tab w:val="num" w:pos="1080"/>
        </w:tabs>
        <w:rPr>
          <w:rFonts w:ascii="Arial" w:hAnsi="Arial" w:cs="Arial"/>
        </w:rPr>
      </w:pPr>
    </w:p>
    <w:p w:rsidR="00690081" w:rsidRPr="00081EB0" w:rsidRDefault="00690081" w:rsidP="00690081">
      <w:pPr>
        <w:pStyle w:val="I"/>
        <w:rPr>
          <w:rFonts w:ascii="Arial" w:hAnsi="Arial" w:cs="Arial"/>
        </w:rPr>
      </w:pPr>
      <w:r w:rsidRPr="00081EB0">
        <w:rPr>
          <w:rFonts w:ascii="Arial" w:hAnsi="Arial" w:cs="Arial"/>
        </w:rPr>
        <w:t>Physical &amp; Environment</w:t>
      </w:r>
    </w:p>
    <w:p w:rsidR="0057755E" w:rsidRPr="00081EB0" w:rsidRDefault="0057755E" w:rsidP="0057755E">
      <w:pPr>
        <w:pStyle w:val="II"/>
        <w:numPr>
          <w:ilvl w:val="1"/>
          <w:numId w:val="12"/>
        </w:numPr>
        <w:rPr>
          <w:rFonts w:ascii="Arial" w:hAnsi="Arial" w:cs="Arial"/>
          <w:kern w:val="0"/>
        </w:rPr>
      </w:pPr>
      <w:r w:rsidRPr="00081EB0">
        <w:rPr>
          <w:rFonts w:ascii="Arial" w:hAnsi="Arial" w:cs="Arial"/>
          <w:kern w:val="0"/>
        </w:rPr>
        <w:t>MINIMUM SYSTEM REQUIREMENTS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b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b/>
          <w:color w:val="1F1F1F"/>
          <w:kern w:val="0"/>
          <w:sz w:val="20"/>
        </w:rPr>
        <w:t>OS Support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>
        <w:rPr>
          <w:rFonts w:ascii="Arial" w:eastAsia="Univers-Condensed" w:hAnsi="Arial" w:cs="Arial"/>
          <w:color w:val="1F1F1F"/>
          <w:kern w:val="0"/>
          <w:sz w:val="20"/>
        </w:rPr>
        <w:t>+ Windows XP SP2</w:t>
      </w:r>
      <w:r>
        <w:rPr>
          <w:rFonts w:ascii="Arial" w:eastAsia="Univers-Condensed" w:hAnsi="Arial" w:cs="Arial" w:hint="eastAsia"/>
          <w:color w:val="1F1F1F"/>
          <w:kern w:val="0"/>
          <w:sz w:val="20"/>
        </w:rPr>
        <w:t>, Vista or 7 (32bit)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Web browser -</w:t>
      </w:r>
      <w:r w:rsidRPr="000750CE">
        <w:rPr>
          <w:rFonts w:ascii="Arial" w:eastAsia="Univers-Condensed" w:hAnsi="Arial" w:cs="Arial"/>
          <w:b/>
          <w:color w:val="1F1F1F"/>
          <w:kern w:val="0"/>
          <w:sz w:val="20"/>
        </w:rPr>
        <w:t xml:space="preserve"> </w:t>
      </w:r>
      <w:r w:rsidRPr="007B5BB4">
        <w:rPr>
          <w:rFonts w:ascii="Arial" w:eastAsia="Univers-Condensed" w:hAnsi="Arial" w:cs="Arial"/>
          <w:color w:val="1F1F1F"/>
          <w:kern w:val="0"/>
          <w:sz w:val="20"/>
        </w:rPr>
        <w:t>Internet Explorer v</w:t>
      </w:r>
      <w:r w:rsidRPr="007B5BB4">
        <w:rPr>
          <w:rFonts w:ascii="Arial" w:eastAsia="Univers-Condensed" w:hAnsi="Arial" w:cs="Arial" w:hint="eastAsia"/>
          <w:color w:val="1F1F1F"/>
          <w:kern w:val="0"/>
          <w:sz w:val="20"/>
        </w:rPr>
        <w:t>7</w:t>
      </w:r>
      <w:r w:rsidRPr="000750CE">
        <w:rPr>
          <w:rFonts w:ascii="Arial" w:eastAsia="Univers-Condensed" w:hAnsi="Arial" w:cs="Arial"/>
          <w:b/>
          <w:color w:val="1F1F1F"/>
          <w:kern w:val="0"/>
          <w:sz w:val="20"/>
        </w:rPr>
        <w:t xml:space="preserve"> </w:t>
      </w:r>
      <w:r w:rsidRPr="00081EB0">
        <w:rPr>
          <w:rFonts w:ascii="Arial" w:eastAsia="Univers-Condensed" w:hAnsi="Arial" w:cs="Arial"/>
          <w:color w:val="1F1F1F"/>
          <w:kern w:val="0"/>
          <w:sz w:val="20"/>
        </w:rPr>
        <w:t>or above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Computer with:</w:t>
      </w:r>
    </w:p>
    <w:p w:rsidR="0057755E" w:rsidRPr="00081EB0" w:rsidRDefault="0057755E" w:rsidP="0057755E">
      <w:pPr>
        <w:numPr>
          <w:ilvl w:val="1"/>
          <w:numId w:val="11"/>
        </w:numPr>
        <w:autoSpaceDE w:val="0"/>
        <w:autoSpaceDN w:val="0"/>
        <w:adjustRightInd w:val="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Pentium 4 – 2.4 GHz</w:t>
      </w:r>
    </w:p>
    <w:p w:rsidR="0057755E" w:rsidRDefault="0057755E" w:rsidP="0057755E">
      <w:pPr>
        <w:numPr>
          <w:ilvl w:val="1"/>
          <w:numId w:val="11"/>
        </w:numPr>
        <w:autoSpaceDE w:val="0"/>
        <w:autoSpaceDN w:val="0"/>
        <w:adjustRightInd w:val="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512MB RAM</w:t>
      </w:r>
    </w:p>
    <w:p w:rsidR="0057755E" w:rsidRPr="007E5DC4" w:rsidRDefault="0057755E" w:rsidP="0057755E">
      <w:pPr>
        <w:autoSpaceDE w:val="0"/>
        <w:autoSpaceDN w:val="0"/>
        <w:adjustRightInd w:val="0"/>
        <w:rPr>
          <w:rFonts w:ascii="Arial" w:eastAsia="Univers-Condensed" w:hAnsi="Arial" w:cs="Arial"/>
          <w:color w:val="1F1F1F"/>
          <w:kern w:val="0"/>
          <w:sz w:val="20"/>
        </w:rPr>
      </w:pPr>
    </w:p>
    <w:p w:rsidR="0057755E" w:rsidRPr="007E5DC4" w:rsidRDefault="0057755E" w:rsidP="0057755E">
      <w:pPr>
        <w:pStyle w:val="I"/>
        <w:numPr>
          <w:ilvl w:val="0"/>
          <w:numId w:val="0"/>
        </w:numPr>
        <w:ind w:left="630" w:hanging="630"/>
        <w:rPr>
          <w:rFonts w:ascii="Arial" w:hAnsi="Arial" w:cs="Arial"/>
          <w:bCs/>
          <w:kern w:val="0"/>
          <w:sz w:val="24"/>
        </w:rPr>
      </w:pPr>
      <w:r>
        <w:rPr>
          <w:rFonts w:ascii="Arial" w:hAnsi="Arial" w:cs="Arial" w:hint="eastAsia"/>
          <w:bCs/>
          <w:kern w:val="0"/>
          <w:sz w:val="24"/>
        </w:rPr>
        <w:tab/>
        <w:t xml:space="preserve">3.2 </w:t>
      </w:r>
      <w:r w:rsidRPr="007E5DC4">
        <w:rPr>
          <w:rFonts w:ascii="Arial" w:hAnsi="Arial" w:cs="Arial"/>
          <w:bCs/>
          <w:kern w:val="0"/>
          <w:sz w:val="24"/>
        </w:rPr>
        <w:t>Environment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b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b/>
          <w:color w:val="1F1F1F"/>
          <w:kern w:val="0"/>
          <w:sz w:val="20"/>
        </w:rPr>
        <w:t>OPERATING TEMPERATURE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Operating: 0˚ to 55˚ C (32˚ to 131˚ F)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Storage: -20˚ to 70˚ C (-4˚ to 158˚ F)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b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b/>
          <w:color w:val="1F1F1F"/>
          <w:kern w:val="0"/>
          <w:sz w:val="20"/>
        </w:rPr>
        <w:t>HUMIDITY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Operating: 5% to 90% (non-condensing)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b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b/>
          <w:color w:val="1F1F1F"/>
          <w:kern w:val="0"/>
          <w:sz w:val="20"/>
        </w:rPr>
        <w:t>SECURITY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Device lock hole</w:t>
      </w:r>
    </w:p>
    <w:p w:rsidR="0057755E" w:rsidRDefault="0057755E" w:rsidP="0057755E">
      <w:pPr>
        <w:autoSpaceDE w:val="0"/>
        <w:autoSpaceDN w:val="0"/>
        <w:adjustRightInd w:val="0"/>
        <w:rPr>
          <w:rFonts w:ascii="Arial" w:eastAsia="Univers-Condensed" w:hAnsi="Arial" w:cs="Arial"/>
          <w:color w:val="1F1F1F"/>
          <w:kern w:val="0"/>
          <w:sz w:val="20"/>
        </w:rPr>
      </w:pPr>
    </w:p>
    <w:p w:rsidR="0057755E" w:rsidRPr="007E5DC4" w:rsidRDefault="0057755E" w:rsidP="0057755E">
      <w:pPr>
        <w:autoSpaceDE w:val="0"/>
        <w:autoSpaceDN w:val="0"/>
        <w:adjustRightInd w:val="0"/>
        <w:ind w:firstLine="480"/>
        <w:rPr>
          <w:rFonts w:ascii="Arial" w:hAnsi="Arial" w:cs="Arial"/>
          <w:b/>
          <w:bCs/>
          <w:kern w:val="0"/>
        </w:rPr>
      </w:pPr>
      <w:r w:rsidRPr="007E5DC4">
        <w:rPr>
          <w:rFonts w:ascii="Arial" w:hAnsi="Arial" w:cs="Arial" w:hint="eastAsia"/>
          <w:b/>
          <w:bCs/>
          <w:kern w:val="0"/>
        </w:rPr>
        <w:t xml:space="preserve">3.3 </w:t>
      </w:r>
      <w:r w:rsidRPr="007E5DC4">
        <w:rPr>
          <w:rFonts w:ascii="Arial" w:hAnsi="Arial" w:cs="Arial"/>
          <w:b/>
          <w:bCs/>
          <w:kern w:val="0"/>
        </w:rPr>
        <w:t>PACKAGE CONTENTS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+ 2-Bay NVR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Power Adapter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Ethernet Cable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Quick Installation Guide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Power Cable Clip</w:t>
      </w:r>
    </w:p>
    <w:p w:rsidR="0057755E" w:rsidRPr="00081EB0" w:rsidRDefault="0057755E" w:rsidP="0057755E">
      <w:pPr>
        <w:autoSpaceDE w:val="0"/>
        <w:autoSpaceDN w:val="0"/>
        <w:adjustRightInd w:val="0"/>
        <w:ind w:left="96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+ CD-ROM with:</w:t>
      </w:r>
    </w:p>
    <w:p w:rsidR="0057755E" w:rsidRPr="00081EB0" w:rsidRDefault="0057755E" w:rsidP="0057755E">
      <w:pPr>
        <w:autoSpaceDE w:val="0"/>
        <w:autoSpaceDN w:val="0"/>
        <w:adjustRightInd w:val="0"/>
        <w:ind w:left="120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- Software</w:t>
      </w:r>
    </w:p>
    <w:p w:rsidR="0057755E" w:rsidRPr="00081EB0" w:rsidRDefault="0057755E" w:rsidP="0057755E">
      <w:pPr>
        <w:autoSpaceDE w:val="0"/>
        <w:autoSpaceDN w:val="0"/>
        <w:adjustRightInd w:val="0"/>
        <w:ind w:left="1200"/>
        <w:rPr>
          <w:rFonts w:ascii="Arial" w:eastAsia="Univers-Condensed" w:hAnsi="Arial" w:cs="Arial"/>
          <w:color w:val="1F1F1F"/>
          <w:kern w:val="0"/>
          <w:sz w:val="20"/>
        </w:rPr>
      </w:pPr>
      <w:r w:rsidRPr="00081EB0">
        <w:rPr>
          <w:rFonts w:ascii="Arial" w:eastAsia="Univers-Condensed" w:hAnsi="Arial" w:cs="Arial"/>
          <w:color w:val="1F1F1F"/>
          <w:kern w:val="0"/>
          <w:sz w:val="20"/>
        </w:rPr>
        <w:t>- Product Documentation</w:t>
      </w:r>
    </w:p>
    <w:p w:rsidR="002F6408" w:rsidRPr="0057755E" w:rsidRDefault="002F6408" w:rsidP="0057755E">
      <w:pPr>
        <w:pStyle w:val="I"/>
        <w:numPr>
          <w:ilvl w:val="0"/>
          <w:numId w:val="0"/>
        </w:numPr>
        <w:rPr>
          <w:rFonts w:ascii="Arial" w:hAnsi="Arial" w:cs="Arial"/>
        </w:rPr>
      </w:pPr>
    </w:p>
    <w:p w:rsidR="00A965A0" w:rsidRDefault="00A965A0" w:rsidP="003F1E6B">
      <w:pPr>
        <w:pStyle w:val="I"/>
        <w:rPr>
          <w:rFonts w:ascii="Arial" w:hAnsi="Arial" w:cs="Arial"/>
        </w:rPr>
      </w:pPr>
      <w:r w:rsidRPr="00081EB0">
        <w:rPr>
          <w:rFonts w:ascii="Arial" w:hAnsi="Arial" w:cs="Arial"/>
        </w:rPr>
        <w:t>Product picture</w:t>
      </w:r>
    </w:p>
    <w:p w:rsidR="00081EB0" w:rsidRPr="00DB427A" w:rsidRDefault="00AA7D29" w:rsidP="00A965A0">
      <w:pPr>
        <w:pStyle w:val="I"/>
        <w:numPr>
          <w:ilvl w:val="0"/>
          <w:numId w:val="0"/>
        </w:numPr>
      </w:pPr>
      <w:r>
        <w:rPr>
          <w:noProof/>
        </w:rPr>
        <w:drawing>
          <wp:inline distT="0" distB="0" distL="0" distR="0">
            <wp:extent cx="3673056" cy="3620298"/>
            <wp:effectExtent l="19050" t="0" r="3594" b="0"/>
            <wp:docPr id="3" name="圖片 2" descr="SMB_20101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MB_20101118.jpg"/>
                    <pic:cNvPicPr/>
                  </pic:nvPicPr>
                  <pic:blipFill>
                    <a:blip r:embed="rId8" cstate="print"/>
                    <a:srcRect t="15447" b="11043"/>
                    <a:stretch>
                      <a:fillRect/>
                    </a:stretch>
                  </pic:blipFill>
                  <pic:spPr>
                    <a:xfrm>
                      <a:off x="0" y="0"/>
                      <a:ext cx="3676443" cy="36236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81EB0" w:rsidRPr="00DB427A" w:rsidSect="0011375B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851" w:right="851" w:bottom="851" w:left="851" w:header="851" w:footer="567" w:gutter="0"/>
      <w:pgNumType w:start="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216" w:rsidRDefault="00972216">
      <w:r>
        <w:separator/>
      </w:r>
    </w:p>
  </w:endnote>
  <w:endnote w:type="continuationSeparator" w:id="0">
    <w:p w:rsidR="00972216" w:rsidRDefault="009722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nivers-Condensed">
    <w:altName w:val="Arial Unicode MS"/>
    <w:panose1 w:val="00000000000000000000"/>
    <w:charset w:val="88"/>
    <w:family w:val="swiss"/>
    <w:notTrueType/>
    <w:pitch w:val="default"/>
    <w:sig w:usb0="00000000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華康粗圓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Univers-Light">
    <w:altName w:val="AR MingtiM BIG-5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F45" w:rsidRDefault="0096283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22F4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22F45" w:rsidRDefault="00622F4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F45" w:rsidRDefault="00972216">
    <w:pPr>
      <w:pStyle w:val="a6"/>
    </w:pPr>
    <w:r>
      <w:rPr>
        <w:noProof/>
      </w:rPr>
      <w:pict>
        <v:line id="_x0000_s2051" style="position:absolute;z-index:251658752" from="0,4.7pt" to="438pt,4.7pt"/>
      </w:pict>
    </w:r>
  </w:p>
  <w:p w:rsidR="00622F45" w:rsidRPr="0011375B" w:rsidRDefault="00962831" w:rsidP="0011375B">
    <w:pPr>
      <w:pStyle w:val="a6"/>
      <w:framePr w:wrap="around" w:vAnchor="text" w:hAnchor="margin" w:xAlign="center" w:y="1"/>
      <w:rPr>
        <w:rStyle w:val="a7"/>
        <w:bCs/>
        <w:sz w:val="18"/>
      </w:rPr>
    </w:pPr>
    <w:r w:rsidRPr="0011375B">
      <w:rPr>
        <w:rStyle w:val="a7"/>
        <w:bCs/>
        <w:sz w:val="18"/>
      </w:rPr>
      <w:fldChar w:fldCharType="begin"/>
    </w:r>
    <w:r w:rsidR="00622F45" w:rsidRPr="0011375B">
      <w:rPr>
        <w:rStyle w:val="a7"/>
        <w:bCs/>
        <w:sz w:val="18"/>
      </w:rPr>
      <w:instrText xml:space="preserve">PAGE  </w:instrText>
    </w:r>
    <w:r w:rsidRPr="0011375B">
      <w:rPr>
        <w:rStyle w:val="a7"/>
        <w:bCs/>
        <w:sz w:val="18"/>
      </w:rPr>
      <w:fldChar w:fldCharType="separate"/>
    </w:r>
    <w:r w:rsidR="006E735A">
      <w:rPr>
        <w:rStyle w:val="a7"/>
        <w:bCs/>
        <w:noProof/>
        <w:sz w:val="18"/>
      </w:rPr>
      <w:t>8</w:t>
    </w:r>
    <w:r w:rsidRPr="0011375B">
      <w:rPr>
        <w:rStyle w:val="a7"/>
        <w:bCs/>
        <w:sz w:val="18"/>
      </w:rPr>
      <w:fldChar w:fldCharType="end"/>
    </w:r>
    <w:r w:rsidR="00622F45" w:rsidRPr="0011375B">
      <w:rPr>
        <w:rStyle w:val="a7"/>
        <w:rFonts w:hint="eastAsia"/>
        <w:bCs/>
        <w:sz w:val="18"/>
      </w:rPr>
      <w:t>/</w:t>
    </w:r>
    <w:r w:rsidRPr="0011375B">
      <w:rPr>
        <w:rStyle w:val="a7"/>
      </w:rPr>
      <w:fldChar w:fldCharType="begin"/>
    </w:r>
    <w:r w:rsidR="0011375B" w:rsidRPr="0011375B">
      <w:rPr>
        <w:rStyle w:val="a7"/>
      </w:rPr>
      <w:instrText xml:space="preserve"> NUMPAGES </w:instrText>
    </w:r>
    <w:r w:rsidRPr="0011375B">
      <w:rPr>
        <w:rStyle w:val="a7"/>
      </w:rPr>
      <w:fldChar w:fldCharType="separate"/>
    </w:r>
    <w:r w:rsidR="006E735A">
      <w:rPr>
        <w:rStyle w:val="a7"/>
        <w:noProof/>
      </w:rPr>
      <w:t>8</w:t>
    </w:r>
    <w:r w:rsidRPr="0011375B">
      <w:rPr>
        <w:rStyle w:val="a7"/>
      </w:rPr>
      <w:fldChar w:fldCharType="end"/>
    </w:r>
  </w:p>
  <w:p w:rsidR="00622F45" w:rsidRDefault="00622F45">
    <w:pPr>
      <w:pStyle w:val="a6"/>
      <w:rPr>
        <w:b/>
        <w:bCs/>
        <w:i/>
        <w:iCs/>
      </w:rPr>
    </w:pPr>
    <w:r>
      <w:rPr>
        <w:rFonts w:hint="eastAsia"/>
        <w:b/>
        <w:bCs/>
        <w:i/>
        <w:iCs/>
      </w:rPr>
      <w:t xml:space="preserve">D-Link </w:t>
    </w:r>
    <w:r>
      <w:rPr>
        <w:b/>
        <w:bCs/>
        <w:i/>
        <w:iCs/>
      </w:rPr>
      <w:t>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216" w:rsidRDefault="00972216">
      <w:r>
        <w:separator/>
      </w:r>
    </w:p>
  </w:footnote>
  <w:footnote w:type="continuationSeparator" w:id="0">
    <w:p w:rsidR="00972216" w:rsidRDefault="009722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F45" w:rsidRDefault="004F4FAF">
    <w:pPr>
      <w:pStyle w:val="a5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59690</wp:posOffset>
          </wp:positionH>
          <wp:positionV relativeFrom="paragraph">
            <wp:posOffset>112395</wp:posOffset>
          </wp:positionV>
          <wp:extent cx="5274310" cy="457200"/>
          <wp:effectExtent l="19050" t="0" r="2540" b="0"/>
          <wp:wrapTopAndBottom/>
          <wp:docPr id="1" name="圖片 1" descr="dli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lin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2F45" w:rsidRDefault="004F4FAF" w:rsidP="004B72D2">
    <w:pPr>
      <w:pStyle w:val="a5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212090</wp:posOffset>
          </wp:positionH>
          <wp:positionV relativeFrom="paragraph">
            <wp:posOffset>264795</wp:posOffset>
          </wp:positionV>
          <wp:extent cx="5274310" cy="457200"/>
          <wp:effectExtent l="19050" t="0" r="2540" b="0"/>
          <wp:wrapTopAndBottom/>
          <wp:docPr id="2" name="圖片 2" descr="dli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lin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85pt;height:8.85pt" o:bullet="t">
        <v:imagedata r:id="rId1" o:title="clip_image001"/>
      </v:shape>
    </w:pict>
  </w:numPicBullet>
  <w:abstractNum w:abstractNumId="0">
    <w:nsid w:val="04E04300"/>
    <w:multiLevelType w:val="multilevel"/>
    <w:tmpl w:val="86C26316"/>
    <w:lvl w:ilvl="0">
      <w:start w:val="1"/>
      <w:numFmt w:val="decimal"/>
      <w:pStyle w:val="I"/>
      <w:lvlText w:val="%1.0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Restart w:val="0"/>
      <w:pStyle w:val="II"/>
      <w:lvlText w:val="%1.%2"/>
      <w:lvlJc w:val="left"/>
      <w:pPr>
        <w:tabs>
          <w:tab w:val="num" w:pos="1110"/>
        </w:tabs>
        <w:ind w:left="1110" w:hanging="630"/>
      </w:pPr>
      <w:rPr>
        <w:rFonts w:ascii="Arial" w:hAnsi="Arial" w:cs="Arial" w:hint="default"/>
        <w:b/>
        <w:i w:val="0"/>
        <w:color w:val="auto"/>
        <w:sz w:val="24"/>
      </w:rPr>
    </w:lvl>
    <w:lvl w:ilvl="2">
      <w:start w:val="1"/>
      <w:numFmt w:val="decimal"/>
      <w:pStyle w:val="III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1">
    <w:nsid w:val="13BC3E98"/>
    <w:multiLevelType w:val="multilevel"/>
    <w:tmpl w:val="1A6AD77C"/>
    <w:lvl w:ilvl="0">
      <w:start w:val="1"/>
      <w:numFmt w:val="decimal"/>
      <w:lvlText w:val="%1.0"/>
      <w:lvlJc w:val="left"/>
      <w:pPr>
        <w:tabs>
          <w:tab w:val="num" w:pos="1055"/>
        </w:tabs>
        <w:ind w:left="1055" w:hanging="630"/>
      </w:pPr>
      <w:rPr>
        <w:rFonts w:hint="default"/>
      </w:rPr>
    </w:lvl>
    <w:lvl w:ilvl="1">
      <w:start w:val="1"/>
      <w:numFmt w:val="decimal"/>
      <w:lvlRestart w:val="0"/>
      <w:lvlText w:val="%1.%2"/>
      <w:lvlJc w:val="left"/>
      <w:pPr>
        <w:tabs>
          <w:tab w:val="num" w:pos="1535"/>
        </w:tabs>
        <w:ind w:left="1535" w:hanging="630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lvlText w:val="%1.%2.%3"/>
      <w:lvlJc w:val="left"/>
      <w:pPr>
        <w:tabs>
          <w:tab w:val="num" w:pos="2105"/>
        </w:tabs>
        <w:ind w:left="2105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945"/>
        </w:tabs>
        <w:ind w:left="29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25"/>
        </w:tabs>
        <w:ind w:left="3425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65"/>
        </w:tabs>
        <w:ind w:left="42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45"/>
        </w:tabs>
        <w:ind w:left="474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5"/>
        </w:tabs>
        <w:ind w:left="55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25"/>
        </w:tabs>
        <w:ind w:left="6425" w:hanging="2160"/>
      </w:pPr>
      <w:rPr>
        <w:rFonts w:hint="default"/>
      </w:rPr>
    </w:lvl>
  </w:abstractNum>
  <w:abstractNum w:abstractNumId="2">
    <w:nsid w:val="222776E9"/>
    <w:multiLevelType w:val="hybridMultilevel"/>
    <w:tmpl w:val="31B66198"/>
    <w:lvl w:ilvl="0" w:tplc="692C32A4">
      <w:start w:val="1"/>
      <w:numFmt w:val="bullet"/>
      <w:pStyle w:val="III0"/>
      <w:lvlText w:val=""/>
      <w:lvlJc w:val="left"/>
      <w:pPr>
        <w:tabs>
          <w:tab w:val="num" w:pos="840"/>
        </w:tabs>
        <w:ind w:left="480" w:firstLine="0"/>
      </w:pPr>
      <w:rPr>
        <w:rFonts w:ascii="Symbol" w:hAnsi="Symbol" w:hint="default"/>
      </w:rPr>
    </w:lvl>
    <w:lvl w:ilvl="1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">
    <w:nsid w:val="2A22194E"/>
    <w:multiLevelType w:val="hybridMultilevel"/>
    <w:tmpl w:val="CC7AD836"/>
    <w:lvl w:ilvl="0" w:tplc="30B888F6">
      <w:numFmt w:val="bullet"/>
      <w:lvlText w:val="-"/>
      <w:lvlJc w:val="left"/>
      <w:pPr>
        <w:ind w:left="1160" w:hanging="360"/>
      </w:pPr>
      <w:rPr>
        <w:rFonts w:ascii="Arial" w:eastAsia="新細明體" w:hAnsi="Arial" w:cs="Arial" w:hint="default"/>
      </w:rPr>
    </w:lvl>
    <w:lvl w:ilvl="1" w:tplc="04090003">
      <w:start w:val="1"/>
      <w:numFmt w:val="bullet"/>
      <w:lvlText w:val=""/>
      <w:lvlJc w:val="left"/>
      <w:pPr>
        <w:ind w:left="17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0" w:hanging="480"/>
      </w:pPr>
      <w:rPr>
        <w:rFonts w:ascii="Wingdings" w:hAnsi="Wingdings" w:hint="default"/>
      </w:rPr>
    </w:lvl>
  </w:abstractNum>
  <w:abstractNum w:abstractNumId="4">
    <w:nsid w:val="2BAD49ED"/>
    <w:multiLevelType w:val="hybridMultilevel"/>
    <w:tmpl w:val="F008F7C2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84AA141E">
      <w:start w:val="60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Univers-Condensed" w:hAnsi="Arial" w:cs="Arial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5">
    <w:nsid w:val="325C37A1"/>
    <w:multiLevelType w:val="hybridMultilevel"/>
    <w:tmpl w:val="919C80DC"/>
    <w:lvl w:ilvl="0" w:tplc="FDC4EBAE">
      <w:start w:val="1"/>
      <w:numFmt w:val="bullet"/>
      <w:pStyle w:val="I0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D90E779C">
      <w:start w:val="1"/>
      <w:numFmt w:val="bullet"/>
      <w:pStyle w:val="3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33003C34"/>
    <w:multiLevelType w:val="hybridMultilevel"/>
    <w:tmpl w:val="A4C82D4A"/>
    <w:lvl w:ilvl="0" w:tplc="315C1C9C">
      <w:start w:val="1"/>
      <w:numFmt w:val="bullet"/>
      <w:lvlText w:val=""/>
      <w:lvlJc w:val="left"/>
      <w:pPr>
        <w:tabs>
          <w:tab w:val="num" w:pos="1180"/>
        </w:tabs>
        <w:ind w:left="1180" w:hanging="48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1180"/>
        </w:tabs>
        <w:ind w:left="1180" w:hanging="48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tabs>
          <w:tab w:val="num" w:pos="1660"/>
        </w:tabs>
        <w:ind w:left="1660" w:hanging="480"/>
      </w:pPr>
      <w:rPr>
        <w:rFonts w:ascii="Wingdings" w:hAnsi="Wingdings" w:hint="default"/>
        <w:color w:val="auto"/>
      </w:rPr>
    </w:lvl>
    <w:lvl w:ilvl="3" w:tplc="56E605C0">
      <w:start w:val="1"/>
      <w:numFmt w:val="bullet"/>
      <w:lvlText w:val=""/>
      <w:lvlJc w:val="left"/>
      <w:pPr>
        <w:tabs>
          <w:tab w:val="num" w:pos="2140"/>
        </w:tabs>
        <w:ind w:left="2140" w:hanging="480"/>
      </w:pPr>
      <w:rPr>
        <w:rFonts w:ascii="Wingdings" w:hAnsi="Wingdings" w:hint="default"/>
        <w:color w:val="auto"/>
      </w:rPr>
    </w:lvl>
    <w:lvl w:ilvl="4" w:tplc="56E605C0">
      <w:start w:val="1"/>
      <w:numFmt w:val="bullet"/>
      <w:lvlText w:val=""/>
      <w:lvlJc w:val="left"/>
      <w:pPr>
        <w:tabs>
          <w:tab w:val="num" w:pos="2620"/>
        </w:tabs>
        <w:ind w:left="2620" w:hanging="480"/>
      </w:pPr>
      <w:rPr>
        <w:rFonts w:ascii="Wingdings" w:hAnsi="Wingdings" w:hint="default"/>
        <w:color w:val="auto"/>
      </w:rPr>
    </w:lvl>
    <w:lvl w:ilvl="5" w:tplc="04090005" w:tentative="1">
      <w:start w:val="1"/>
      <w:numFmt w:val="bullet"/>
      <w:lvlText w:val=""/>
      <w:lvlJc w:val="left"/>
      <w:pPr>
        <w:tabs>
          <w:tab w:val="num" w:pos="3100"/>
        </w:tabs>
        <w:ind w:left="31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0"/>
        </w:tabs>
        <w:ind w:left="35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60"/>
        </w:tabs>
        <w:ind w:left="40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40"/>
        </w:tabs>
        <w:ind w:left="4540" w:hanging="480"/>
      </w:pPr>
      <w:rPr>
        <w:rFonts w:ascii="Wingdings" w:hAnsi="Wingdings" w:hint="default"/>
      </w:rPr>
    </w:lvl>
  </w:abstractNum>
  <w:abstractNum w:abstractNumId="7">
    <w:nsid w:val="45F161C5"/>
    <w:multiLevelType w:val="singleLevel"/>
    <w:tmpl w:val="F280BE18"/>
    <w:lvl w:ilvl="0">
      <w:numFmt w:val="bullet"/>
      <w:pStyle w:val="title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761174A"/>
    <w:multiLevelType w:val="multilevel"/>
    <w:tmpl w:val="3FC0F610"/>
    <w:lvl w:ilvl="0">
      <w:start w:val="9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pStyle w:val="30"/>
      <w:lvlText w:val="%1.%2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60"/>
        </w:tabs>
        <w:ind w:left="33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9">
    <w:nsid w:val="4F813EAF"/>
    <w:multiLevelType w:val="hybridMultilevel"/>
    <w:tmpl w:val="63AC4C3C"/>
    <w:lvl w:ilvl="0" w:tplc="04090001">
      <w:start w:val="1"/>
      <w:numFmt w:val="bullet"/>
      <w:lvlText w:val="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</w:abstractNum>
  <w:abstractNum w:abstractNumId="10">
    <w:nsid w:val="632D12FE"/>
    <w:multiLevelType w:val="multilevel"/>
    <w:tmpl w:val="BFB061D2"/>
    <w:lvl w:ilvl="0">
      <w:start w:val="1"/>
      <w:numFmt w:val="decimal"/>
      <w:isLgl/>
      <w:suff w:val="space"/>
      <w:lvlText w:val="%1"/>
      <w:lvlJc w:val="left"/>
      <w:pPr>
        <w:ind w:left="1781" w:hanging="340"/>
      </w:pPr>
      <w:rPr>
        <w:rFonts w:hint="eastAsia"/>
      </w:rPr>
    </w:lvl>
    <w:lvl w:ilvl="1">
      <w:start w:val="1"/>
      <w:numFmt w:val="decimal"/>
      <w:pStyle w:val="2"/>
      <w:suff w:val="space"/>
      <w:lvlText w:val="2.%2"/>
      <w:lvlJc w:val="left"/>
      <w:pPr>
        <w:ind w:left="680" w:hanging="340"/>
      </w:pPr>
      <w:rPr>
        <w:rFonts w:hint="eastAsia"/>
      </w:rPr>
    </w:lvl>
    <w:lvl w:ilvl="2">
      <w:start w:val="1"/>
      <w:numFmt w:val="decimal"/>
      <w:lvlText w:val="%3%1.%2"/>
      <w:lvlJc w:val="left"/>
      <w:pPr>
        <w:tabs>
          <w:tab w:val="num" w:pos="3480"/>
        </w:tabs>
        <w:ind w:left="3480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4046"/>
        </w:tabs>
        <w:ind w:left="4046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4613"/>
        </w:tabs>
        <w:ind w:left="4613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5322"/>
        </w:tabs>
        <w:ind w:left="5322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889"/>
        </w:tabs>
        <w:ind w:left="5889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456"/>
        </w:tabs>
        <w:ind w:left="6456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164"/>
        </w:tabs>
        <w:ind w:left="7164" w:hanging="1700"/>
      </w:pPr>
      <w:rPr>
        <w:rFonts w:hint="eastAsia"/>
      </w:rPr>
    </w:lvl>
  </w:abstractNum>
  <w:abstractNum w:abstractNumId="11">
    <w:nsid w:val="692320A0"/>
    <w:multiLevelType w:val="hybridMultilevel"/>
    <w:tmpl w:val="989AD04A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2">
    <w:nsid w:val="703D3217"/>
    <w:multiLevelType w:val="multilevel"/>
    <w:tmpl w:val="8274271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-%2 "/>
      <w:lvlJc w:val="left"/>
      <w:pPr>
        <w:tabs>
          <w:tab w:val="num" w:pos="1145"/>
        </w:tabs>
        <w:ind w:left="992" w:hanging="567"/>
      </w:pPr>
      <w:rPr>
        <w:rFonts w:hint="eastAsia"/>
        <w:sz w:val="32"/>
      </w:rPr>
    </w:lvl>
    <w:lvl w:ilvl="2">
      <w:start w:val="1"/>
      <w:numFmt w:val="lowerLetter"/>
      <w:pStyle w:val="2-1"/>
      <w:lvlText w:val="%3.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3">
    <w:nsid w:val="729C2DA6"/>
    <w:multiLevelType w:val="hybridMultilevel"/>
    <w:tmpl w:val="2CC29224"/>
    <w:lvl w:ilvl="0" w:tplc="16088EB8">
      <w:start w:val="1"/>
      <w:numFmt w:val="bullet"/>
      <w:pStyle w:val="a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79591303"/>
    <w:multiLevelType w:val="multilevel"/>
    <w:tmpl w:val="5FFCCA40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418" w:hanging="567"/>
      </w:pPr>
      <w:rPr>
        <w:rFonts w:hint="eastAsia"/>
      </w:rPr>
    </w:lvl>
    <w:lvl w:ilvl="3">
      <w:start w:val="1"/>
      <w:numFmt w:val="decimal"/>
      <w:pStyle w:val="IV"/>
      <w:lvlText w:val="3.3.4.%4"/>
      <w:lvlJc w:val="left"/>
      <w:pPr>
        <w:tabs>
          <w:tab w:val="num" w:pos="1984"/>
        </w:tabs>
        <w:ind w:left="1984" w:hanging="708"/>
      </w:pPr>
      <w:rPr>
        <w:rFonts w:ascii="Times New Roman" w:eastAsia="新細明體" w:hAnsi="Times New Roman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  <w:rPr>
        <w:rFonts w:hint="eastAsia"/>
      </w:rPr>
    </w:lvl>
  </w:abstractNum>
  <w:abstractNum w:abstractNumId="15">
    <w:nsid w:val="7DA60DA0"/>
    <w:multiLevelType w:val="hybridMultilevel"/>
    <w:tmpl w:val="D75C7260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12"/>
  </w:num>
  <w:num w:numId="8">
    <w:abstractNumId w:val="10"/>
  </w:num>
  <w:num w:numId="9">
    <w:abstractNumId w:val="14"/>
  </w:num>
  <w:num w:numId="10">
    <w:abstractNumId w:val="7"/>
  </w:num>
  <w:num w:numId="11">
    <w:abstractNumId w:val="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6"/>
  </w:num>
  <w:num w:numId="15">
    <w:abstractNumId w:val="3"/>
  </w:num>
  <w:num w:numId="16">
    <w:abstractNumId w:val="11"/>
  </w:num>
  <w:num w:numId="17">
    <w:abstractNumId w:val="0"/>
  </w:num>
  <w:num w:numId="18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zh-TW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1D0C25"/>
    <w:rsid w:val="00003D58"/>
    <w:rsid w:val="00013441"/>
    <w:rsid w:val="0004397B"/>
    <w:rsid w:val="00053456"/>
    <w:rsid w:val="000750CE"/>
    <w:rsid w:val="00081EB0"/>
    <w:rsid w:val="000B52E6"/>
    <w:rsid w:val="000D445D"/>
    <w:rsid w:val="000E2904"/>
    <w:rsid w:val="00110600"/>
    <w:rsid w:val="0011375B"/>
    <w:rsid w:val="00122876"/>
    <w:rsid w:val="00132A26"/>
    <w:rsid w:val="00141E9D"/>
    <w:rsid w:val="00161E85"/>
    <w:rsid w:val="00186CF4"/>
    <w:rsid w:val="001A2B17"/>
    <w:rsid w:val="001D0C25"/>
    <w:rsid w:val="001E61DC"/>
    <w:rsid w:val="00226610"/>
    <w:rsid w:val="0025287C"/>
    <w:rsid w:val="00262F01"/>
    <w:rsid w:val="002714E1"/>
    <w:rsid w:val="0027472F"/>
    <w:rsid w:val="00291053"/>
    <w:rsid w:val="0029443D"/>
    <w:rsid w:val="002A1A20"/>
    <w:rsid w:val="002A3C49"/>
    <w:rsid w:val="002A7440"/>
    <w:rsid w:val="002C05CA"/>
    <w:rsid w:val="002C3B88"/>
    <w:rsid w:val="002F2542"/>
    <w:rsid w:val="002F43FF"/>
    <w:rsid w:val="002F6408"/>
    <w:rsid w:val="002F7B56"/>
    <w:rsid w:val="00305CD3"/>
    <w:rsid w:val="00306DAA"/>
    <w:rsid w:val="00311CE7"/>
    <w:rsid w:val="00320B18"/>
    <w:rsid w:val="00337439"/>
    <w:rsid w:val="003539EB"/>
    <w:rsid w:val="00371EA4"/>
    <w:rsid w:val="00395E6F"/>
    <w:rsid w:val="003A1E6F"/>
    <w:rsid w:val="003A4C26"/>
    <w:rsid w:val="003B2E60"/>
    <w:rsid w:val="003D3D10"/>
    <w:rsid w:val="003D4E02"/>
    <w:rsid w:val="003F1E6B"/>
    <w:rsid w:val="003F594A"/>
    <w:rsid w:val="00400B54"/>
    <w:rsid w:val="00407201"/>
    <w:rsid w:val="00425FDA"/>
    <w:rsid w:val="00430656"/>
    <w:rsid w:val="00432AD5"/>
    <w:rsid w:val="00456E74"/>
    <w:rsid w:val="00460A6B"/>
    <w:rsid w:val="00465BE8"/>
    <w:rsid w:val="00473A58"/>
    <w:rsid w:val="00475AEC"/>
    <w:rsid w:val="004768FF"/>
    <w:rsid w:val="004856E0"/>
    <w:rsid w:val="004B3EFF"/>
    <w:rsid w:val="004B72D2"/>
    <w:rsid w:val="004D03A8"/>
    <w:rsid w:val="004D4936"/>
    <w:rsid w:val="004E6007"/>
    <w:rsid w:val="004F2F66"/>
    <w:rsid w:val="004F4FAF"/>
    <w:rsid w:val="004F66ED"/>
    <w:rsid w:val="005003A2"/>
    <w:rsid w:val="0050774B"/>
    <w:rsid w:val="00513BBB"/>
    <w:rsid w:val="005209C4"/>
    <w:rsid w:val="00522490"/>
    <w:rsid w:val="00532BE3"/>
    <w:rsid w:val="00536826"/>
    <w:rsid w:val="005567BC"/>
    <w:rsid w:val="00563EAB"/>
    <w:rsid w:val="0057755E"/>
    <w:rsid w:val="00595880"/>
    <w:rsid w:val="005D2934"/>
    <w:rsid w:val="005F17A2"/>
    <w:rsid w:val="00603493"/>
    <w:rsid w:val="00615166"/>
    <w:rsid w:val="00622F45"/>
    <w:rsid w:val="0062429D"/>
    <w:rsid w:val="006261B2"/>
    <w:rsid w:val="00627731"/>
    <w:rsid w:val="00646B09"/>
    <w:rsid w:val="00653442"/>
    <w:rsid w:val="00674C45"/>
    <w:rsid w:val="00690081"/>
    <w:rsid w:val="006B047F"/>
    <w:rsid w:val="006C5D56"/>
    <w:rsid w:val="006D1E2B"/>
    <w:rsid w:val="006D27AC"/>
    <w:rsid w:val="006D2ABD"/>
    <w:rsid w:val="006D5761"/>
    <w:rsid w:val="006E414B"/>
    <w:rsid w:val="006E6966"/>
    <w:rsid w:val="006E735A"/>
    <w:rsid w:val="006F2A05"/>
    <w:rsid w:val="00703DD8"/>
    <w:rsid w:val="0073133F"/>
    <w:rsid w:val="007574A1"/>
    <w:rsid w:val="007702B7"/>
    <w:rsid w:val="00781782"/>
    <w:rsid w:val="00783F51"/>
    <w:rsid w:val="007943AC"/>
    <w:rsid w:val="00796FB1"/>
    <w:rsid w:val="007B5BB4"/>
    <w:rsid w:val="007C5D6E"/>
    <w:rsid w:val="007D00B3"/>
    <w:rsid w:val="007F0D0E"/>
    <w:rsid w:val="007F1D7F"/>
    <w:rsid w:val="007F5ED7"/>
    <w:rsid w:val="0082349D"/>
    <w:rsid w:val="00835647"/>
    <w:rsid w:val="00856C08"/>
    <w:rsid w:val="008625BA"/>
    <w:rsid w:val="00866651"/>
    <w:rsid w:val="00867E6B"/>
    <w:rsid w:val="008716CB"/>
    <w:rsid w:val="008751BC"/>
    <w:rsid w:val="008831EE"/>
    <w:rsid w:val="00897EED"/>
    <w:rsid w:val="008A6AD7"/>
    <w:rsid w:val="008E5D3C"/>
    <w:rsid w:val="008F0180"/>
    <w:rsid w:val="009070AF"/>
    <w:rsid w:val="00962831"/>
    <w:rsid w:val="00972216"/>
    <w:rsid w:val="009901B5"/>
    <w:rsid w:val="009B49BA"/>
    <w:rsid w:val="009C3E90"/>
    <w:rsid w:val="009D1DCB"/>
    <w:rsid w:val="009D1F4A"/>
    <w:rsid w:val="009F35D5"/>
    <w:rsid w:val="009F566C"/>
    <w:rsid w:val="00A05BE2"/>
    <w:rsid w:val="00A30576"/>
    <w:rsid w:val="00A51187"/>
    <w:rsid w:val="00A57439"/>
    <w:rsid w:val="00A63796"/>
    <w:rsid w:val="00A71C74"/>
    <w:rsid w:val="00A94056"/>
    <w:rsid w:val="00A965A0"/>
    <w:rsid w:val="00AA7D29"/>
    <w:rsid w:val="00AB1045"/>
    <w:rsid w:val="00AB388F"/>
    <w:rsid w:val="00AF1DB1"/>
    <w:rsid w:val="00AF2C20"/>
    <w:rsid w:val="00AF5C05"/>
    <w:rsid w:val="00B0429E"/>
    <w:rsid w:val="00B23AD4"/>
    <w:rsid w:val="00B25B87"/>
    <w:rsid w:val="00B3258E"/>
    <w:rsid w:val="00B4143B"/>
    <w:rsid w:val="00B773F8"/>
    <w:rsid w:val="00B82AA4"/>
    <w:rsid w:val="00B836C8"/>
    <w:rsid w:val="00BA391F"/>
    <w:rsid w:val="00BB19B5"/>
    <w:rsid w:val="00BC29EA"/>
    <w:rsid w:val="00BF5899"/>
    <w:rsid w:val="00C0503D"/>
    <w:rsid w:val="00C1199A"/>
    <w:rsid w:val="00C13A40"/>
    <w:rsid w:val="00C1510B"/>
    <w:rsid w:val="00C24954"/>
    <w:rsid w:val="00C25D8C"/>
    <w:rsid w:val="00C26C94"/>
    <w:rsid w:val="00C50222"/>
    <w:rsid w:val="00C63573"/>
    <w:rsid w:val="00C70F34"/>
    <w:rsid w:val="00C76D12"/>
    <w:rsid w:val="00CA194C"/>
    <w:rsid w:val="00CB4CB0"/>
    <w:rsid w:val="00CD3683"/>
    <w:rsid w:val="00CF78CA"/>
    <w:rsid w:val="00D005F7"/>
    <w:rsid w:val="00D06021"/>
    <w:rsid w:val="00D15EE3"/>
    <w:rsid w:val="00D1728B"/>
    <w:rsid w:val="00D628CE"/>
    <w:rsid w:val="00D7452E"/>
    <w:rsid w:val="00DA72AC"/>
    <w:rsid w:val="00DB427A"/>
    <w:rsid w:val="00DE4939"/>
    <w:rsid w:val="00E03016"/>
    <w:rsid w:val="00E040B7"/>
    <w:rsid w:val="00E1276A"/>
    <w:rsid w:val="00E40BC8"/>
    <w:rsid w:val="00E60F35"/>
    <w:rsid w:val="00E7559C"/>
    <w:rsid w:val="00E814C4"/>
    <w:rsid w:val="00E81E8B"/>
    <w:rsid w:val="00E85748"/>
    <w:rsid w:val="00EA0C9D"/>
    <w:rsid w:val="00EA7A9A"/>
    <w:rsid w:val="00EB0E70"/>
    <w:rsid w:val="00EB3500"/>
    <w:rsid w:val="00ED3A06"/>
    <w:rsid w:val="00EF4C5E"/>
    <w:rsid w:val="00F0218F"/>
    <w:rsid w:val="00F24505"/>
    <w:rsid w:val="00F44D6B"/>
    <w:rsid w:val="00F60589"/>
    <w:rsid w:val="00F60CDF"/>
    <w:rsid w:val="00F71FC0"/>
    <w:rsid w:val="00F8230C"/>
    <w:rsid w:val="00F82E91"/>
    <w:rsid w:val="00F97B3B"/>
    <w:rsid w:val="00FA52B9"/>
    <w:rsid w:val="00FB0DC8"/>
    <w:rsid w:val="00FB0FDE"/>
    <w:rsid w:val="00FB5A72"/>
    <w:rsid w:val="00FC00D6"/>
    <w:rsid w:val="00FC3D23"/>
    <w:rsid w:val="00FD2DCA"/>
    <w:rsid w:val="00FE1038"/>
    <w:rsid w:val="00FF3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1276A"/>
    <w:pPr>
      <w:widowControl w:val="0"/>
    </w:pPr>
    <w:rPr>
      <w:kern w:val="2"/>
      <w:sz w:val="24"/>
    </w:rPr>
  </w:style>
  <w:style w:type="paragraph" w:styleId="1">
    <w:name w:val="heading 1"/>
    <w:basedOn w:val="a0"/>
    <w:next w:val="a0"/>
    <w:qFormat/>
    <w:rsid w:val="00E1276A"/>
    <w:pPr>
      <w:keepNext/>
      <w:jc w:val="center"/>
      <w:outlineLvl w:val="0"/>
    </w:pPr>
    <w:rPr>
      <w:rFonts w:ascii="Arial" w:hAnsi="Arial"/>
      <w:b/>
      <w:sz w:val="28"/>
    </w:rPr>
  </w:style>
  <w:style w:type="paragraph" w:styleId="20">
    <w:name w:val="heading 2"/>
    <w:basedOn w:val="a0"/>
    <w:next w:val="a0"/>
    <w:qFormat/>
    <w:rsid w:val="00E1276A"/>
    <w:pPr>
      <w:widowControl/>
      <w:spacing w:before="120"/>
      <w:outlineLvl w:val="1"/>
    </w:pPr>
    <w:rPr>
      <w:rFonts w:ascii="Arial" w:hAnsi="Arial"/>
      <w:kern w:val="0"/>
      <w:lang w:eastAsia="en-US"/>
    </w:rPr>
  </w:style>
  <w:style w:type="paragraph" w:styleId="30">
    <w:name w:val="heading 3"/>
    <w:basedOn w:val="a0"/>
    <w:next w:val="a1"/>
    <w:qFormat/>
    <w:rsid w:val="00E1276A"/>
    <w:pPr>
      <w:keepNext/>
      <w:numPr>
        <w:ilvl w:val="1"/>
        <w:numId w:val="5"/>
      </w:numPr>
      <w:outlineLvl w:val="2"/>
    </w:pPr>
    <w:rPr>
      <w:b/>
    </w:rPr>
  </w:style>
  <w:style w:type="paragraph" w:styleId="4">
    <w:name w:val="heading 4"/>
    <w:basedOn w:val="a0"/>
    <w:next w:val="a1"/>
    <w:autoRedefine/>
    <w:qFormat/>
    <w:rsid w:val="00E1276A"/>
    <w:pPr>
      <w:keepNext/>
      <w:numPr>
        <w:ilvl w:val="3"/>
        <w:numId w:val="1"/>
      </w:numPr>
      <w:outlineLvl w:val="3"/>
    </w:pPr>
    <w:rPr>
      <w:rFonts w:ascii="Arial" w:hAnsi="Arial"/>
      <w:b/>
    </w:rPr>
  </w:style>
  <w:style w:type="paragraph" w:styleId="5">
    <w:name w:val="heading 5"/>
    <w:basedOn w:val="a0"/>
    <w:next w:val="a1"/>
    <w:qFormat/>
    <w:rsid w:val="00E1276A"/>
    <w:pPr>
      <w:keepNext/>
      <w:outlineLvl w:val="4"/>
    </w:pPr>
    <w:rPr>
      <w:rFonts w:ascii="Arial" w:hAnsi="Arial"/>
      <w:b/>
    </w:rPr>
  </w:style>
  <w:style w:type="paragraph" w:styleId="6">
    <w:name w:val="heading 6"/>
    <w:basedOn w:val="a0"/>
    <w:next w:val="a0"/>
    <w:qFormat/>
    <w:rsid w:val="00E1276A"/>
    <w:pPr>
      <w:keepNext/>
      <w:spacing w:line="240" w:lineRule="exact"/>
      <w:outlineLvl w:val="5"/>
    </w:pPr>
    <w:rPr>
      <w:b/>
    </w:rPr>
  </w:style>
  <w:style w:type="paragraph" w:styleId="7">
    <w:name w:val="heading 7"/>
    <w:basedOn w:val="a0"/>
    <w:next w:val="a0"/>
    <w:qFormat/>
    <w:rsid w:val="00E1276A"/>
    <w:pPr>
      <w:keepNext/>
      <w:ind w:firstLineChars="400" w:firstLine="960"/>
      <w:outlineLvl w:val="6"/>
    </w:pPr>
    <w:rPr>
      <w:i/>
      <w:iCs/>
      <w:color w:val="0000FF"/>
    </w:rPr>
  </w:style>
  <w:style w:type="paragraph" w:styleId="8">
    <w:name w:val="heading 8"/>
    <w:basedOn w:val="a0"/>
    <w:next w:val="a0"/>
    <w:qFormat/>
    <w:rsid w:val="00E1276A"/>
    <w:pPr>
      <w:keepNext/>
      <w:ind w:leftChars="399" w:left="960" w:hangingChars="1" w:hanging="2"/>
      <w:outlineLvl w:val="7"/>
    </w:pPr>
    <w:rPr>
      <w:b/>
      <w:bCs/>
    </w:rPr>
  </w:style>
  <w:style w:type="paragraph" w:styleId="9">
    <w:name w:val="heading 9"/>
    <w:basedOn w:val="a0"/>
    <w:next w:val="a0"/>
    <w:qFormat/>
    <w:rsid w:val="00E1276A"/>
    <w:pPr>
      <w:keepNext/>
      <w:widowControl/>
      <w:tabs>
        <w:tab w:val="left" w:pos="1412"/>
      </w:tabs>
      <w:autoSpaceDE w:val="0"/>
      <w:autoSpaceDN w:val="0"/>
      <w:jc w:val="center"/>
      <w:textAlignment w:val="bottom"/>
      <w:outlineLvl w:val="8"/>
    </w:pPr>
    <w:rPr>
      <w:rFonts w:ascii="Century" w:eastAsia="華康粗圓體" w:hAnsi="Century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Normal Indent"/>
    <w:basedOn w:val="a0"/>
    <w:rsid w:val="00E1276A"/>
    <w:pPr>
      <w:ind w:left="480"/>
    </w:pPr>
  </w:style>
  <w:style w:type="paragraph" w:customStyle="1" w:styleId="II0">
    <w:name w:val="內文 II"/>
    <w:basedOn w:val="a"/>
    <w:rsid w:val="00E1276A"/>
  </w:style>
  <w:style w:type="paragraph" w:styleId="a">
    <w:name w:val="List Bullet"/>
    <w:basedOn w:val="a0"/>
    <w:autoRedefine/>
    <w:rsid w:val="00E1276A"/>
    <w:pPr>
      <w:widowControl/>
      <w:numPr>
        <w:numId w:val="2"/>
      </w:numPr>
      <w:tabs>
        <w:tab w:val="clear" w:pos="0"/>
        <w:tab w:val="num" w:pos="1080"/>
      </w:tabs>
      <w:spacing w:line="240" w:lineRule="exact"/>
      <w:ind w:leftChars="350" w:left="1080" w:right="284" w:hangingChars="120" w:hanging="240"/>
      <w:jc w:val="both"/>
    </w:pPr>
    <w:rPr>
      <w:sz w:val="20"/>
    </w:rPr>
  </w:style>
  <w:style w:type="paragraph" w:styleId="a5">
    <w:name w:val="header"/>
    <w:basedOn w:val="a0"/>
    <w:rsid w:val="00E1276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0"/>
    <w:rsid w:val="00E127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NoteII">
    <w:name w:val="Note II"/>
    <w:basedOn w:val="a0"/>
    <w:rsid w:val="00E1276A"/>
    <w:pPr>
      <w:tabs>
        <w:tab w:val="left" w:pos="360"/>
        <w:tab w:val="right" w:pos="7380"/>
        <w:tab w:val="right" w:pos="7920"/>
        <w:tab w:val="right" w:pos="8280"/>
      </w:tabs>
      <w:spacing w:line="240" w:lineRule="exact"/>
      <w:ind w:leftChars="150" w:left="440" w:hangingChars="40" w:hanging="80"/>
    </w:pPr>
    <w:rPr>
      <w:bCs/>
      <w:i/>
      <w:iCs/>
      <w:color w:val="0000FF"/>
      <w:sz w:val="20"/>
    </w:rPr>
  </w:style>
  <w:style w:type="paragraph" w:customStyle="1" w:styleId="NoteI">
    <w:name w:val="Note I"/>
    <w:basedOn w:val="a5"/>
    <w:rsid w:val="00E1276A"/>
    <w:pPr>
      <w:tabs>
        <w:tab w:val="clear" w:pos="4153"/>
        <w:tab w:val="clear" w:pos="8306"/>
      </w:tabs>
      <w:snapToGrid/>
      <w:spacing w:line="240" w:lineRule="exact"/>
      <w:ind w:leftChars="-1" w:left="-2" w:firstLine="1"/>
    </w:pPr>
    <w:rPr>
      <w:rFonts w:ascii="Arial" w:hAnsi="Arial"/>
      <w:bCs/>
      <w:i/>
      <w:color w:val="0000FF"/>
    </w:rPr>
  </w:style>
  <w:style w:type="character" w:styleId="a7">
    <w:name w:val="page number"/>
    <w:basedOn w:val="a2"/>
    <w:rsid w:val="00E1276A"/>
  </w:style>
  <w:style w:type="character" w:styleId="a8">
    <w:name w:val="Hyperlink"/>
    <w:basedOn w:val="a2"/>
    <w:rsid w:val="00E1276A"/>
    <w:rPr>
      <w:color w:val="0000FF"/>
      <w:u w:val="single"/>
    </w:rPr>
  </w:style>
  <w:style w:type="paragraph" w:styleId="a9">
    <w:name w:val="Date"/>
    <w:basedOn w:val="a0"/>
    <w:next w:val="a0"/>
    <w:rsid w:val="00E1276A"/>
    <w:pPr>
      <w:jc w:val="right"/>
    </w:pPr>
    <w:rPr>
      <w:b/>
      <w:bCs/>
      <w:sz w:val="22"/>
    </w:rPr>
  </w:style>
  <w:style w:type="character" w:styleId="aa">
    <w:name w:val="FollowedHyperlink"/>
    <w:basedOn w:val="a2"/>
    <w:rsid w:val="00E1276A"/>
    <w:rPr>
      <w:color w:val="800080"/>
      <w:u w:val="single"/>
    </w:rPr>
  </w:style>
  <w:style w:type="paragraph" w:styleId="ab">
    <w:name w:val="Plain Text"/>
    <w:basedOn w:val="a0"/>
    <w:rsid w:val="00E1276A"/>
    <w:rPr>
      <w:rFonts w:ascii="細明體" w:eastAsia="細明體" w:hAnsi="Courier New"/>
    </w:rPr>
  </w:style>
  <w:style w:type="paragraph" w:customStyle="1" w:styleId="I">
    <w:name w:val="標題 I"/>
    <w:basedOn w:val="a0"/>
    <w:rsid w:val="00E1276A"/>
    <w:pPr>
      <w:numPr>
        <w:numId w:val="6"/>
      </w:numPr>
      <w:tabs>
        <w:tab w:val="right" w:pos="7380"/>
        <w:tab w:val="right" w:pos="7920"/>
        <w:tab w:val="right" w:pos="8280"/>
      </w:tabs>
      <w:spacing w:line="240" w:lineRule="atLeast"/>
    </w:pPr>
    <w:rPr>
      <w:b/>
      <w:sz w:val="28"/>
    </w:rPr>
  </w:style>
  <w:style w:type="paragraph" w:customStyle="1" w:styleId="III">
    <w:name w:val="標題 III"/>
    <w:basedOn w:val="a0"/>
    <w:rsid w:val="00E1276A"/>
    <w:pPr>
      <w:numPr>
        <w:ilvl w:val="2"/>
        <w:numId w:val="6"/>
      </w:numPr>
    </w:pPr>
    <w:rPr>
      <w:b/>
      <w:bCs/>
    </w:rPr>
  </w:style>
  <w:style w:type="paragraph" w:customStyle="1" w:styleId="I0">
    <w:name w:val="內文 I"/>
    <w:basedOn w:val="a0"/>
    <w:rsid w:val="00E1276A"/>
    <w:pPr>
      <w:numPr>
        <w:numId w:val="3"/>
      </w:numPr>
      <w:tabs>
        <w:tab w:val="clear" w:pos="360"/>
        <w:tab w:val="num" w:pos="960"/>
      </w:tabs>
      <w:spacing w:line="240" w:lineRule="exact"/>
      <w:ind w:leftChars="266" w:left="960" w:hangingChars="134" w:hanging="322"/>
    </w:pPr>
  </w:style>
  <w:style w:type="paragraph" w:customStyle="1" w:styleId="II">
    <w:name w:val="標題 II"/>
    <w:basedOn w:val="a0"/>
    <w:rsid w:val="00E1276A"/>
    <w:pPr>
      <w:numPr>
        <w:ilvl w:val="1"/>
        <w:numId w:val="6"/>
      </w:numPr>
    </w:pPr>
    <w:rPr>
      <w:b/>
      <w:bCs/>
    </w:rPr>
  </w:style>
  <w:style w:type="paragraph" w:customStyle="1" w:styleId="III0">
    <w:name w:val="內文 III"/>
    <w:basedOn w:val="a0"/>
    <w:autoRedefine/>
    <w:rsid w:val="00E1276A"/>
    <w:pPr>
      <w:numPr>
        <w:numId w:val="4"/>
      </w:numPr>
      <w:tabs>
        <w:tab w:val="clear" w:pos="840"/>
        <w:tab w:val="num" w:pos="1560"/>
      </w:tabs>
      <w:spacing w:line="240" w:lineRule="exact"/>
      <w:ind w:left="1321"/>
    </w:pPr>
    <w:rPr>
      <w:sz w:val="20"/>
    </w:rPr>
  </w:style>
  <w:style w:type="paragraph" w:customStyle="1" w:styleId="NoteIII">
    <w:name w:val="Note III"/>
    <w:basedOn w:val="7"/>
    <w:rsid w:val="00E1276A"/>
    <w:pPr>
      <w:keepNext w:val="0"/>
      <w:spacing w:line="240" w:lineRule="exact"/>
      <w:ind w:leftChars="279" w:left="670" w:firstLineChars="2" w:firstLine="4"/>
    </w:pPr>
    <w:rPr>
      <w:sz w:val="20"/>
    </w:rPr>
  </w:style>
  <w:style w:type="paragraph" w:customStyle="1" w:styleId="Pa11">
    <w:name w:val="Pa11"/>
    <w:basedOn w:val="a0"/>
    <w:next w:val="a0"/>
    <w:rsid w:val="00E1276A"/>
    <w:pPr>
      <w:autoSpaceDE w:val="0"/>
      <w:autoSpaceDN w:val="0"/>
      <w:adjustRightInd w:val="0"/>
      <w:spacing w:before="60" w:after="20" w:line="171" w:lineRule="auto"/>
    </w:pPr>
    <w:rPr>
      <w:rFonts w:ascii="Univers-Light" w:eastAsia="Univers-Light"/>
      <w:kern w:val="0"/>
      <w:sz w:val="20"/>
      <w:szCs w:val="24"/>
    </w:rPr>
  </w:style>
  <w:style w:type="paragraph" w:customStyle="1" w:styleId="Pa12">
    <w:name w:val="Pa12"/>
    <w:basedOn w:val="a0"/>
    <w:next w:val="a0"/>
    <w:rsid w:val="00E1276A"/>
    <w:pPr>
      <w:autoSpaceDE w:val="0"/>
      <w:autoSpaceDN w:val="0"/>
      <w:adjustRightInd w:val="0"/>
      <w:spacing w:line="171" w:lineRule="auto"/>
    </w:pPr>
    <w:rPr>
      <w:rFonts w:ascii="Univers-Light" w:eastAsia="Univers-Light"/>
      <w:kern w:val="0"/>
      <w:sz w:val="20"/>
      <w:szCs w:val="24"/>
    </w:rPr>
  </w:style>
  <w:style w:type="paragraph" w:customStyle="1" w:styleId="40">
    <w:name w:val="本文 4"/>
    <w:basedOn w:val="a0"/>
    <w:rsid w:val="00E1276A"/>
    <w:pPr>
      <w:tabs>
        <w:tab w:val="left" w:pos="1800"/>
      </w:tabs>
      <w:spacing w:line="240" w:lineRule="exact"/>
      <w:ind w:left="1080"/>
    </w:pPr>
    <w:rPr>
      <w:sz w:val="20"/>
    </w:rPr>
  </w:style>
  <w:style w:type="paragraph" w:styleId="3">
    <w:name w:val="Body Text 3"/>
    <w:basedOn w:val="40"/>
    <w:next w:val="41"/>
    <w:rsid w:val="00E1276A"/>
    <w:pPr>
      <w:numPr>
        <w:ilvl w:val="1"/>
        <w:numId w:val="3"/>
      </w:numPr>
    </w:pPr>
    <w:rPr>
      <w:sz w:val="22"/>
    </w:rPr>
  </w:style>
  <w:style w:type="paragraph" w:styleId="41">
    <w:name w:val="toc 4"/>
    <w:basedOn w:val="a0"/>
    <w:next w:val="a0"/>
    <w:autoRedefine/>
    <w:semiHidden/>
    <w:rsid w:val="00E1276A"/>
    <w:pPr>
      <w:ind w:left="1440"/>
    </w:pPr>
  </w:style>
  <w:style w:type="paragraph" w:styleId="21">
    <w:name w:val="Body Text Indent 2"/>
    <w:basedOn w:val="a0"/>
    <w:rsid w:val="00E1276A"/>
    <w:pPr>
      <w:spacing w:line="240" w:lineRule="exact"/>
      <w:ind w:leftChars="100" w:left="240"/>
    </w:pPr>
  </w:style>
  <w:style w:type="paragraph" w:styleId="ac">
    <w:name w:val="caption"/>
    <w:basedOn w:val="a0"/>
    <w:next w:val="a0"/>
    <w:qFormat/>
    <w:rsid w:val="00E1276A"/>
    <w:pPr>
      <w:tabs>
        <w:tab w:val="left" w:pos="1200"/>
      </w:tabs>
      <w:ind w:firstLineChars="250" w:firstLine="601"/>
    </w:pPr>
    <w:rPr>
      <w:b/>
      <w:bCs/>
    </w:rPr>
  </w:style>
  <w:style w:type="paragraph" w:customStyle="1" w:styleId="50">
    <w:name w:val="本文 5"/>
    <w:basedOn w:val="8"/>
    <w:rsid w:val="00E1276A"/>
    <w:pPr>
      <w:keepNext w:val="0"/>
      <w:tabs>
        <w:tab w:val="num" w:pos="1560"/>
      </w:tabs>
      <w:spacing w:line="240" w:lineRule="exact"/>
      <w:ind w:leftChars="0" w:left="1200" w:firstLineChars="0" w:firstLine="0"/>
    </w:pPr>
    <w:rPr>
      <w:b w:val="0"/>
      <w:bCs w:val="0"/>
      <w:sz w:val="20"/>
    </w:rPr>
  </w:style>
  <w:style w:type="paragraph" w:customStyle="1" w:styleId="ad">
    <w:name w:val="標題一"/>
    <w:basedOn w:val="a0"/>
    <w:rsid w:val="00E1276A"/>
    <w:pPr>
      <w:widowControl/>
    </w:pPr>
    <w:rPr>
      <w:kern w:val="0"/>
      <w:sz w:val="20"/>
    </w:rPr>
  </w:style>
  <w:style w:type="paragraph" w:customStyle="1" w:styleId="ae">
    <w:name w:val="空白"/>
    <w:basedOn w:val="II0"/>
    <w:rsid w:val="00E1276A"/>
    <w:pPr>
      <w:numPr>
        <w:numId w:val="0"/>
      </w:numPr>
    </w:pPr>
  </w:style>
  <w:style w:type="paragraph" w:customStyle="1" w:styleId="Fig1">
    <w:name w:val="Fig 1"/>
    <w:basedOn w:val="a0"/>
    <w:rsid w:val="00E1276A"/>
    <w:pPr>
      <w:tabs>
        <w:tab w:val="left" w:pos="2400"/>
      </w:tabs>
    </w:pPr>
    <w:rPr>
      <w:rFonts w:ascii="Arial" w:hAnsi="Arial" w:cs="Arial"/>
      <w:sz w:val="20"/>
    </w:rPr>
  </w:style>
  <w:style w:type="paragraph" w:customStyle="1" w:styleId="2-1">
    <w:name w:val="標題 2-1"/>
    <w:basedOn w:val="a0"/>
    <w:rsid w:val="00E1276A"/>
    <w:pPr>
      <w:numPr>
        <w:ilvl w:val="2"/>
        <w:numId w:val="7"/>
      </w:numPr>
      <w:tabs>
        <w:tab w:val="clear" w:pos="1418"/>
        <w:tab w:val="left" w:pos="840"/>
        <w:tab w:val="left" w:pos="1200"/>
        <w:tab w:val="left" w:pos="2880"/>
        <w:tab w:val="left" w:pos="3120"/>
      </w:tabs>
      <w:ind w:left="1200" w:hanging="349"/>
    </w:pPr>
    <w:rPr>
      <w:rFonts w:ascii="Arial" w:hAnsi="Arial" w:cs="Arial"/>
      <w:b/>
      <w:bCs/>
      <w:sz w:val="28"/>
      <w:szCs w:val="24"/>
    </w:rPr>
  </w:style>
  <w:style w:type="character" w:customStyle="1" w:styleId="list12g1">
    <w:name w:val="list12g1"/>
    <w:basedOn w:val="a2"/>
    <w:rsid w:val="00E1276A"/>
    <w:rPr>
      <w:rFonts w:ascii="Arial" w:hAnsi="Arial" w:cs="Arial" w:hint="default"/>
      <w:color w:val="666666"/>
      <w:spacing w:val="240"/>
      <w:sz w:val="18"/>
      <w:szCs w:val="18"/>
    </w:rPr>
  </w:style>
  <w:style w:type="paragraph" w:customStyle="1" w:styleId="Title2">
    <w:name w:val="Title 2"/>
    <w:basedOn w:val="a0"/>
    <w:rsid w:val="00E1276A"/>
    <w:pPr>
      <w:adjustRightInd w:val="0"/>
      <w:snapToGrid w:val="0"/>
      <w:spacing w:line="480" w:lineRule="auto"/>
      <w:ind w:left="2280"/>
      <w:jc w:val="both"/>
    </w:pPr>
    <w:rPr>
      <w:rFonts w:eastAsia="標楷體"/>
      <w:b/>
      <w:sz w:val="28"/>
    </w:rPr>
  </w:style>
  <w:style w:type="character" w:styleId="af">
    <w:name w:val="line number"/>
    <w:basedOn w:val="a2"/>
    <w:rsid w:val="00E1276A"/>
  </w:style>
  <w:style w:type="paragraph" w:styleId="10">
    <w:name w:val="toc 1"/>
    <w:basedOn w:val="a0"/>
    <w:next w:val="a0"/>
    <w:autoRedefine/>
    <w:semiHidden/>
    <w:rsid w:val="00E1276A"/>
    <w:pPr>
      <w:tabs>
        <w:tab w:val="right" w:leader="dot" w:pos="9900"/>
      </w:tabs>
      <w:adjustRightInd w:val="0"/>
      <w:snapToGrid w:val="0"/>
      <w:spacing w:before="120" w:after="120"/>
      <w:ind w:leftChars="20" w:left="538" w:hangingChars="136" w:hanging="490"/>
    </w:pPr>
    <w:rPr>
      <w:rFonts w:eastAsia="標楷體"/>
      <w:b/>
      <w:caps/>
      <w:noProof/>
      <w:sz w:val="36"/>
    </w:rPr>
  </w:style>
  <w:style w:type="paragraph" w:styleId="22">
    <w:name w:val="toc 2"/>
    <w:basedOn w:val="a0"/>
    <w:next w:val="a0"/>
    <w:autoRedefine/>
    <w:semiHidden/>
    <w:rsid w:val="00E1276A"/>
    <w:pPr>
      <w:tabs>
        <w:tab w:val="right" w:leader="dot" w:pos="9900"/>
      </w:tabs>
      <w:adjustRightInd w:val="0"/>
      <w:snapToGrid w:val="0"/>
      <w:ind w:leftChars="215" w:left="1175" w:hangingChars="206" w:hanging="659"/>
    </w:pPr>
    <w:rPr>
      <w:rFonts w:eastAsia="標楷體"/>
      <w:smallCaps/>
      <w:noProof/>
      <w:sz w:val="32"/>
    </w:rPr>
  </w:style>
  <w:style w:type="paragraph" w:styleId="31">
    <w:name w:val="toc 3"/>
    <w:basedOn w:val="a0"/>
    <w:next w:val="a0"/>
    <w:autoRedefine/>
    <w:semiHidden/>
    <w:rsid w:val="00E1276A"/>
    <w:pPr>
      <w:adjustRightInd w:val="0"/>
      <w:snapToGrid w:val="0"/>
      <w:ind w:left="480"/>
    </w:pPr>
    <w:rPr>
      <w:rFonts w:eastAsia="標楷體"/>
      <w:i/>
      <w:sz w:val="20"/>
    </w:rPr>
  </w:style>
  <w:style w:type="paragraph" w:customStyle="1" w:styleId="23">
    <w:name w:val="目錄2"/>
    <w:basedOn w:val="a0"/>
    <w:rsid w:val="00E1276A"/>
    <w:pPr>
      <w:adjustRightInd w:val="0"/>
      <w:snapToGrid w:val="0"/>
      <w:spacing w:before="60" w:after="60"/>
      <w:ind w:left="3686"/>
      <w:jc w:val="both"/>
      <w:textAlignment w:val="baseline"/>
    </w:pPr>
    <w:rPr>
      <w:rFonts w:ascii="細明體" w:eastAsia="細明體"/>
      <w:b/>
      <w:color w:val="000000"/>
      <w:kern w:val="0"/>
    </w:rPr>
  </w:style>
  <w:style w:type="paragraph" w:customStyle="1" w:styleId="Title10">
    <w:name w:val="Title 1"/>
    <w:basedOn w:val="a0"/>
    <w:rsid w:val="00E1276A"/>
    <w:pPr>
      <w:adjustRightInd w:val="0"/>
      <w:snapToGrid w:val="0"/>
      <w:spacing w:before="1600" w:after="3600" w:line="360" w:lineRule="auto"/>
      <w:ind w:left="2642" w:right="2688"/>
      <w:jc w:val="center"/>
    </w:pPr>
    <w:rPr>
      <w:rFonts w:ascii="Arial" w:eastAsia="標楷體" w:hAnsi="Arial"/>
      <w:b/>
      <w:sz w:val="40"/>
    </w:rPr>
  </w:style>
  <w:style w:type="paragraph" w:customStyle="1" w:styleId="af0">
    <w:name w:val="抬頭"/>
    <w:basedOn w:val="a0"/>
    <w:rsid w:val="00E1276A"/>
    <w:pPr>
      <w:snapToGrid w:val="0"/>
      <w:spacing w:before="1920" w:after="1920"/>
      <w:jc w:val="center"/>
    </w:pPr>
    <w:rPr>
      <w:rFonts w:eastAsia="標楷體"/>
      <w:b/>
      <w:caps/>
      <w:noProof/>
      <w:sz w:val="48"/>
    </w:rPr>
  </w:style>
  <w:style w:type="paragraph" w:styleId="af1">
    <w:name w:val="Balloon Text"/>
    <w:basedOn w:val="a0"/>
    <w:semiHidden/>
    <w:rsid w:val="00E1276A"/>
    <w:pPr>
      <w:adjustRightInd w:val="0"/>
      <w:snapToGrid w:val="0"/>
      <w:spacing w:before="60" w:after="60"/>
      <w:jc w:val="both"/>
    </w:pPr>
    <w:rPr>
      <w:rFonts w:ascii="Arial" w:hAnsi="Arial"/>
      <w:sz w:val="18"/>
      <w:szCs w:val="18"/>
    </w:rPr>
  </w:style>
  <w:style w:type="character" w:customStyle="1" w:styleId="genfont1">
    <w:name w:val="genfont1"/>
    <w:basedOn w:val="a2"/>
    <w:rsid w:val="00E1276A"/>
    <w:rPr>
      <w:rFonts w:ascii="Verdana" w:hAnsi="Verdana" w:hint="default"/>
      <w:color w:val="000000"/>
      <w:sz w:val="18"/>
      <w:szCs w:val="18"/>
    </w:rPr>
  </w:style>
  <w:style w:type="paragraph" w:styleId="32">
    <w:name w:val="Body Text Indent 3"/>
    <w:basedOn w:val="a0"/>
    <w:rsid w:val="00E1276A"/>
    <w:pPr>
      <w:ind w:leftChars="225" w:left="540"/>
    </w:pPr>
    <w:rPr>
      <w:szCs w:val="16"/>
    </w:rPr>
  </w:style>
  <w:style w:type="paragraph" w:styleId="af2">
    <w:name w:val="annotation text"/>
    <w:basedOn w:val="a0"/>
    <w:semiHidden/>
    <w:rsid w:val="00E1276A"/>
    <w:pPr>
      <w:widowControl/>
      <w:overflowPunct w:val="0"/>
      <w:autoSpaceDE w:val="0"/>
      <w:autoSpaceDN w:val="0"/>
      <w:adjustRightInd w:val="0"/>
      <w:snapToGrid w:val="0"/>
      <w:jc w:val="both"/>
      <w:textAlignment w:val="baseline"/>
    </w:pPr>
    <w:rPr>
      <w:rFonts w:eastAsia="標楷體"/>
      <w:kern w:val="0"/>
    </w:rPr>
  </w:style>
  <w:style w:type="paragraph" w:styleId="2">
    <w:name w:val="List Bullet 2"/>
    <w:basedOn w:val="a0"/>
    <w:autoRedefine/>
    <w:rsid w:val="00E1276A"/>
    <w:pPr>
      <w:numPr>
        <w:ilvl w:val="1"/>
        <w:numId w:val="8"/>
      </w:numPr>
    </w:pPr>
    <w:rPr>
      <w:rFonts w:ascii="Arial" w:hAnsi="Arial"/>
      <w:b/>
    </w:rPr>
  </w:style>
  <w:style w:type="character" w:styleId="af3">
    <w:name w:val="Strong"/>
    <w:basedOn w:val="a2"/>
    <w:qFormat/>
    <w:rsid w:val="00E1276A"/>
    <w:rPr>
      <w:b/>
      <w:bCs/>
    </w:rPr>
  </w:style>
  <w:style w:type="paragraph" w:customStyle="1" w:styleId="IV">
    <w:name w:val="標題IV"/>
    <w:basedOn w:val="4"/>
    <w:rsid w:val="00E1276A"/>
    <w:pPr>
      <w:numPr>
        <w:numId w:val="9"/>
      </w:numPr>
    </w:pPr>
    <w:rPr>
      <w:rFonts w:ascii="Times New Roman" w:hAnsi="Times New Roman"/>
    </w:rPr>
  </w:style>
  <w:style w:type="paragraph" w:styleId="af4">
    <w:name w:val="Title"/>
    <w:basedOn w:val="a0"/>
    <w:qFormat/>
    <w:rsid w:val="001D0C25"/>
    <w:pPr>
      <w:jc w:val="center"/>
    </w:pPr>
    <w:rPr>
      <w:b/>
      <w:sz w:val="32"/>
    </w:rPr>
  </w:style>
  <w:style w:type="paragraph" w:styleId="af5">
    <w:name w:val="Subtitle"/>
    <w:basedOn w:val="a0"/>
    <w:qFormat/>
    <w:rsid w:val="001D0C25"/>
    <w:pPr>
      <w:jc w:val="center"/>
    </w:pPr>
    <w:rPr>
      <w:b/>
      <w:sz w:val="28"/>
    </w:rPr>
  </w:style>
  <w:style w:type="paragraph" w:customStyle="1" w:styleId="title1">
    <w:name w:val="title1"/>
    <w:basedOn w:val="a0"/>
    <w:autoRedefine/>
    <w:rsid w:val="00627731"/>
    <w:pPr>
      <w:numPr>
        <w:numId w:val="10"/>
      </w:numPr>
      <w:tabs>
        <w:tab w:val="clear" w:pos="360"/>
        <w:tab w:val="num" w:pos="840"/>
      </w:tabs>
      <w:spacing w:line="240" w:lineRule="exact"/>
      <w:ind w:leftChars="666" w:left="1679" w:hanging="81"/>
    </w:pPr>
    <w:rPr>
      <w:sz w:val="20"/>
    </w:rPr>
  </w:style>
  <w:style w:type="paragraph" w:customStyle="1" w:styleId="11">
    <w:name w:val="內文1"/>
    <w:basedOn w:val="a0"/>
    <w:rsid w:val="005567BC"/>
    <w:pPr>
      <w:widowControl/>
      <w:spacing w:before="60" w:after="60"/>
      <w:jc w:val="both"/>
    </w:pPr>
    <w:rPr>
      <w:kern w:val="0"/>
      <w:sz w:val="20"/>
    </w:rPr>
  </w:style>
  <w:style w:type="paragraph" w:customStyle="1" w:styleId="Default">
    <w:name w:val="Default"/>
    <w:rsid w:val="006E6966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45">
    <w:name w:val="Pa45"/>
    <w:basedOn w:val="Default"/>
    <w:next w:val="Default"/>
    <w:rsid w:val="00C1510B"/>
    <w:pPr>
      <w:spacing w:before="20" w:line="151" w:lineRule="atLeast"/>
    </w:pPr>
    <w:rPr>
      <w:rFonts w:ascii="Helvetica" w:hAnsi="Helvetica" w:cs="Times New Roman"/>
      <w:color w:val="auto"/>
    </w:rPr>
  </w:style>
  <w:style w:type="character" w:customStyle="1" w:styleId="A70">
    <w:name w:val="A7"/>
    <w:rsid w:val="00C1510B"/>
    <w:rPr>
      <w:rFonts w:cs="Helvetica"/>
      <w:color w:val="000000"/>
      <w:sz w:val="20"/>
      <w:szCs w:val="20"/>
    </w:rPr>
  </w:style>
  <w:style w:type="paragraph" w:customStyle="1" w:styleId="af6">
    <w:name w:val="缺省文本"/>
    <w:basedOn w:val="a0"/>
    <w:rsid w:val="00053456"/>
    <w:pPr>
      <w:autoSpaceDE w:val="0"/>
      <w:autoSpaceDN w:val="0"/>
      <w:adjustRightInd w:val="0"/>
    </w:pPr>
    <w:rPr>
      <w:rFonts w:eastAsia="SimSun"/>
      <w:kern w:val="0"/>
      <w:szCs w:val="24"/>
      <w:lang w:eastAsia="zh-CN"/>
    </w:rPr>
  </w:style>
  <w:style w:type="table" w:styleId="af7">
    <w:name w:val="Table Grid"/>
    <w:basedOn w:val="a3"/>
    <w:rsid w:val="000D44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swer">
    <w:name w:val="Answer"/>
    <w:basedOn w:val="a0"/>
    <w:rsid w:val="000B52E6"/>
    <w:pPr>
      <w:widowControl/>
      <w:ind w:leftChars="300" w:left="600"/>
    </w:pPr>
    <w:rPr>
      <w:rFonts w:ascii="Arial" w:hAnsi="Arial" w:cs="新細明體"/>
      <w:color w:val="0000FF"/>
      <w:kern w:val="0"/>
      <w:sz w:val="20"/>
      <w:lang w:eastAsia="en-US"/>
    </w:rPr>
  </w:style>
  <w:style w:type="paragraph" w:styleId="af8">
    <w:name w:val="List Paragraph"/>
    <w:basedOn w:val="a0"/>
    <w:uiPriority w:val="34"/>
    <w:qFormat/>
    <w:rsid w:val="000B52E6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8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15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8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9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5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0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23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4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1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8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9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3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3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0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3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1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74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07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0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28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65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1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1295</Words>
  <Characters>7384</Characters>
  <Application>Microsoft Office Word</Application>
  <DocSecurity>0</DocSecurity>
  <Lines>61</Lines>
  <Paragraphs>17</Paragraphs>
  <ScaleCrop>false</ScaleCrop>
  <Company>DLINK</Company>
  <LinksUpToDate>false</LinksUpToDate>
  <CharactersWithSpaces>8662</CharactersWithSpaces>
  <SharedDoc>false</SharedDoc>
  <HLinks>
    <vt:vector size="6" baseType="variant">
      <vt:variant>
        <vt:i4>3014762</vt:i4>
      </vt:variant>
      <vt:variant>
        <vt:i4>0</vt:i4>
      </vt:variant>
      <vt:variant>
        <vt:i4>0</vt:i4>
      </vt:variant>
      <vt:variant>
        <vt:i4>5</vt:i4>
      </vt:variant>
      <vt:variant>
        <vt:lpwstr>http://www.mydlink.com/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External spec_DCS-5610</dc:title>
  <dc:creator>David Lee</dc:creator>
  <cp:lastModifiedBy>Steven Ku</cp:lastModifiedBy>
  <cp:revision>21</cp:revision>
  <cp:lastPrinted>2003-06-11T10:34:00Z</cp:lastPrinted>
  <dcterms:created xsi:type="dcterms:W3CDTF">2011-09-14T07:24:00Z</dcterms:created>
  <dcterms:modified xsi:type="dcterms:W3CDTF">2011-09-21T08:10:00Z</dcterms:modified>
</cp:coreProperties>
</file>