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E" w:rsidRDefault="00FE240E">
      <w:pPr>
        <w:spacing w:before="52"/>
        <w:ind w:left="3061"/>
        <w:rPr>
          <w:rFonts w:ascii="Verdana" w:eastAsia="Verdana" w:hAnsi="Verdana" w:cs="Verdana"/>
          <w:sz w:val="28"/>
          <w:szCs w:val="28"/>
        </w:rPr>
      </w:pPr>
      <w:r w:rsidRPr="00FE240E">
        <w:pict>
          <v:group id="_x0000_s1028" style="position:absolute;left:0;text-align:left;margin-left:0;margin-top:0;width:595.3pt;height:841.9pt;z-index:-251659776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1906;height:16838">
              <v:imagedata r:id="rId5" o:title=""/>
            </v:shape>
            <v:group id="_x0000_s1029" style="position:absolute;left:2984;top:360;width:2;height:600" coordorigin="2984,360" coordsize="2,600">
              <v:shape id="_x0000_s1030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="00383F97">
        <w:rPr>
          <w:rFonts w:ascii="Verdana" w:eastAsia="Verdana" w:hAnsi="Verdana" w:cs="Verdana"/>
          <w:b/>
          <w:bCs/>
          <w:color w:val="FFFFFF"/>
          <w:spacing w:val="-1"/>
          <w:sz w:val="28"/>
          <w:szCs w:val="28"/>
        </w:rPr>
        <w:t>D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C</w:t>
      </w:r>
      <w:r w:rsidR="00383F97">
        <w:rPr>
          <w:rFonts w:ascii="Verdana" w:eastAsia="Verdana" w:hAnsi="Verdana" w:cs="Verdana"/>
          <w:b/>
          <w:bCs/>
          <w:color w:val="FFFFFF"/>
          <w:spacing w:val="-1"/>
          <w:sz w:val="28"/>
          <w:szCs w:val="28"/>
        </w:rPr>
        <w:t>S-</w:t>
      </w:r>
      <w:r w:rsidR="00383F97">
        <w:rPr>
          <w:rFonts w:ascii="Verdana" w:eastAsia="Verdana" w:hAnsi="Verdana" w:cs="Verdana"/>
          <w:b/>
          <w:bCs/>
          <w:color w:val="FFFFFF"/>
          <w:spacing w:val="-3"/>
          <w:sz w:val="28"/>
          <w:szCs w:val="28"/>
        </w:rPr>
        <w:t>2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1</w:t>
      </w:r>
      <w:r w:rsidR="00383F97">
        <w:rPr>
          <w:rFonts w:ascii="Verdana" w:eastAsia="Verdana" w:hAnsi="Verdana" w:cs="Verdana"/>
          <w:b/>
          <w:bCs/>
          <w:color w:val="FFFFFF"/>
          <w:spacing w:val="-1"/>
          <w:sz w:val="28"/>
          <w:szCs w:val="28"/>
        </w:rPr>
        <w:t>32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L</w:t>
      </w:r>
      <w:r w:rsidR="00383F97">
        <w:rPr>
          <w:rFonts w:ascii="Verdana" w:eastAsia="Verdana" w:hAnsi="Verdana" w:cs="Verdana"/>
          <w:b/>
          <w:bCs/>
          <w:color w:val="FFFFFF"/>
          <w:spacing w:val="-2"/>
          <w:sz w:val="28"/>
          <w:szCs w:val="28"/>
        </w:rPr>
        <w:t xml:space="preserve"> 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Fi</w:t>
      </w:r>
      <w:r w:rsidR="00383F97">
        <w:rPr>
          <w:rFonts w:ascii="Verdana" w:eastAsia="Verdana" w:hAnsi="Verdana" w:cs="Verdana"/>
          <w:b/>
          <w:bCs/>
          <w:color w:val="FFFFFF"/>
          <w:spacing w:val="-3"/>
          <w:sz w:val="28"/>
          <w:szCs w:val="28"/>
        </w:rPr>
        <w:t>r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mwa</w:t>
      </w:r>
      <w:r w:rsidR="00383F97">
        <w:rPr>
          <w:rFonts w:ascii="Verdana" w:eastAsia="Verdana" w:hAnsi="Verdana" w:cs="Verdana"/>
          <w:b/>
          <w:bCs/>
          <w:color w:val="FFFFFF"/>
          <w:spacing w:val="-4"/>
          <w:sz w:val="28"/>
          <w:szCs w:val="28"/>
        </w:rPr>
        <w:t>r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e</w:t>
      </w:r>
      <w:r w:rsidR="00383F97">
        <w:rPr>
          <w:rFonts w:ascii="Verdana" w:eastAsia="Verdana" w:hAnsi="Verdana" w:cs="Verdana"/>
          <w:b/>
          <w:bCs/>
          <w:color w:val="FFFFFF"/>
          <w:spacing w:val="-2"/>
          <w:sz w:val="28"/>
          <w:szCs w:val="28"/>
        </w:rPr>
        <w:t xml:space="preserve"> 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Re</w:t>
      </w:r>
      <w:r w:rsidR="00383F97">
        <w:rPr>
          <w:rFonts w:ascii="Verdana" w:eastAsia="Verdana" w:hAnsi="Verdana" w:cs="Verdana"/>
          <w:b/>
          <w:bCs/>
          <w:color w:val="FFFFFF"/>
          <w:spacing w:val="-2"/>
          <w:sz w:val="28"/>
          <w:szCs w:val="28"/>
        </w:rPr>
        <w:t>l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ease</w:t>
      </w:r>
      <w:r w:rsidR="00383F97">
        <w:rPr>
          <w:rFonts w:ascii="Verdana" w:eastAsia="Verdana" w:hAnsi="Verdana" w:cs="Verdana"/>
          <w:b/>
          <w:bCs/>
          <w:color w:val="FFFFFF"/>
          <w:spacing w:val="-3"/>
          <w:sz w:val="28"/>
          <w:szCs w:val="28"/>
        </w:rPr>
        <w:t xml:space="preserve"> 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N</w:t>
      </w:r>
      <w:r w:rsidR="00383F97">
        <w:rPr>
          <w:rFonts w:ascii="Verdana" w:eastAsia="Verdana" w:hAnsi="Verdana" w:cs="Verdana"/>
          <w:b/>
          <w:bCs/>
          <w:color w:val="FFFFFF"/>
          <w:spacing w:val="-1"/>
          <w:sz w:val="28"/>
          <w:szCs w:val="28"/>
        </w:rPr>
        <w:t>ot</w:t>
      </w:r>
      <w:r w:rsidR="00383F97">
        <w:rPr>
          <w:rFonts w:ascii="Verdana" w:eastAsia="Verdana" w:hAnsi="Verdana" w:cs="Verdana"/>
          <w:b/>
          <w:bCs/>
          <w:color w:val="FFFFFF"/>
          <w:spacing w:val="1"/>
          <w:sz w:val="28"/>
          <w:szCs w:val="28"/>
        </w:rPr>
        <w:t>e</w:t>
      </w:r>
      <w:r w:rsidR="00383F97">
        <w:rPr>
          <w:rFonts w:ascii="Verdana" w:eastAsia="Verdana" w:hAnsi="Verdana" w:cs="Verdana"/>
          <w:b/>
          <w:bCs/>
          <w:color w:val="FFFFFF"/>
          <w:sz w:val="28"/>
          <w:szCs w:val="28"/>
        </w:rPr>
        <w:t>s</w:t>
      </w: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before="19" w:line="200" w:lineRule="exact"/>
        <w:rPr>
          <w:sz w:val="20"/>
          <w:szCs w:val="20"/>
        </w:rPr>
      </w:pPr>
    </w:p>
    <w:p w:rsidR="00FE240E" w:rsidRDefault="00FE240E">
      <w:pPr>
        <w:spacing w:before="34"/>
        <w:ind w:left="112"/>
        <w:rPr>
          <w:rFonts w:ascii="Calibri" w:eastAsia="Calibri" w:hAnsi="Calibri" w:cs="Calibri"/>
          <w:sz w:val="32"/>
          <w:szCs w:val="32"/>
        </w:rPr>
      </w:pPr>
      <w:r w:rsidRPr="00FE24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.85pt;margin-top:19.3pt;width:481.35pt;height:180.2pt;z-index:-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FE240E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FE240E" w:rsidRDefault="00383F97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FE240E" w:rsidRDefault="00383F97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3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FE240E" w:rsidRDefault="00383F97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FE240E" w:rsidRDefault="00383F97">
                        <w:pPr>
                          <w:pStyle w:val="TableParagraph"/>
                          <w:spacing w:line="233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5F17DC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 w:rsidP="00E93CD0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.01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Pr="005F17DC" w:rsidRDefault="005F17DC" w:rsidP="00E93CD0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 w:rsidP="00E93CD0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DCS-2132L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Default="005F17DC" w:rsidP="00E93CD0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F17DC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V1.06.01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before="98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DCS-2132L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before="99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F17DC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5/3/8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DCS-2132L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F17DC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V1.04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5/1/16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DCS-2132L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F17DC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V1.03.09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DCS-2132L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F17DC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02.00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DCS-2132L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F17DC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DCS-2132L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5F17DC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.06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12/8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DCS-2132L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</w:tbl>
                <w:p w:rsidR="00FE240E" w:rsidRDefault="00FE240E"/>
              </w:txbxContent>
            </v:textbox>
            <w10:wrap anchorx="page"/>
          </v:shape>
        </w:pict>
      </w:r>
      <w:proofErr w:type="spellStart"/>
      <w:r w:rsidR="00383F97">
        <w:rPr>
          <w:rFonts w:ascii="Calibri" w:eastAsia="Calibri" w:hAnsi="Calibri" w:cs="Calibri"/>
          <w:sz w:val="32"/>
          <w:szCs w:val="32"/>
        </w:rPr>
        <w:t>Изменения</w:t>
      </w:r>
      <w:proofErr w:type="spellEnd"/>
      <w:r w:rsidR="00383F97">
        <w:rPr>
          <w:rFonts w:ascii="Calibri" w:eastAsia="Calibri" w:hAnsi="Calibri" w:cs="Calibri"/>
          <w:spacing w:val="-22"/>
          <w:sz w:val="32"/>
          <w:szCs w:val="32"/>
        </w:rPr>
        <w:t xml:space="preserve"> </w:t>
      </w:r>
      <w:r w:rsidR="00383F97">
        <w:rPr>
          <w:rFonts w:ascii="Calibri" w:eastAsia="Calibri" w:hAnsi="Calibri" w:cs="Calibri"/>
          <w:sz w:val="32"/>
          <w:szCs w:val="32"/>
        </w:rPr>
        <w:t>F</w:t>
      </w:r>
      <w:r w:rsidR="00383F97">
        <w:rPr>
          <w:rFonts w:ascii="Calibri" w:eastAsia="Calibri" w:hAnsi="Calibri" w:cs="Calibri"/>
          <w:spacing w:val="-1"/>
          <w:sz w:val="32"/>
          <w:szCs w:val="32"/>
        </w:rPr>
        <w:t>W</w:t>
      </w:r>
      <w:r w:rsidR="00383F97">
        <w:rPr>
          <w:rFonts w:ascii="Calibri" w:eastAsia="Calibri" w:hAnsi="Calibri" w:cs="Calibri"/>
          <w:sz w:val="32"/>
          <w:szCs w:val="32"/>
        </w:rPr>
        <w:t>:</w:t>
      </w:r>
    </w:p>
    <w:p w:rsidR="00FE240E" w:rsidRDefault="00FE240E">
      <w:pPr>
        <w:spacing w:before="1" w:line="140" w:lineRule="exact"/>
        <w:rPr>
          <w:sz w:val="14"/>
          <w:szCs w:val="14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383F97">
      <w:pPr>
        <w:pStyle w:val="Heading1"/>
        <w:tabs>
          <w:tab w:val="left" w:pos="9781"/>
        </w:tabs>
        <w:rPr>
          <w:rFonts w:cs="Calibri"/>
          <w:b w:val="0"/>
          <w:bCs w:val="0"/>
          <w:u w:val="none"/>
        </w:rPr>
      </w:pPr>
      <w:proofErr w:type="spellStart"/>
      <w:r>
        <w:rPr>
          <w:u w:val="thick" w:color="000000"/>
        </w:rPr>
        <w:t>Добавленный</w:t>
      </w:r>
      <w:proofErr w:type="spellEnd"/>
      <w:r>
        <w:rPr>
          <w:spacing w:val="-39"/>
          <w:u w:val="thick" w:color="000000"/>
        </w:rPr>
        <w:t xml:space="preserve"> </w:t>
      </w:r>
      <w:proofErr w:type="spellStart"/>
      <w:r>
        <w:rPr>
          <w:u w:val="thick" w:color="000000"/>
        </w:rPr>
        <w:t>функциона</w:t>
      </w:r>
      <w:r>
        <w:rPr>
          <w:spacing w:val="-1"/>
          <w:u w:val="thick" w:color="000000"/>
        </w:rPr>
        <w:t>л</w:t>
      </w:r>
      <w:proofErr w:type="spellEnd"/>
      <w:r>
        <w:rPr>
          <w:rFonts w:cs="Calibri"/>
          <w:u w:val="thick" w:color="000000"/>
        </w:rPr>
        <w:t>:</w:t>
      </w:r>
      <w:r>
        <w:rPr>
          <w:rFonts w:cs="Calibri"/>
          <w:w w:val="99"/>
          <w:u w:val="thick" w:color="000000"/>
        </w:rPr>
        <w:t xml:space="preserve"> </w:t>
      </w:r>
      <w:r>
        <w:rPr>
          <w:rFonts w:cs="Calibri"/>
          <w:u w:val="thick" w:color="000000"/>
        </w:rPr>
        <w:tab/>
      </w:r>
    </w:p>
    <w:p w:rsidR="00FE240E" w:rsidRDefault="00FE240E">
      <w:pPr>
        <w:spacing w:before="2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FE240E">
        <w:trPr>
          <w:trHeight w:hRule="exact" w:val="508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FFFF99"/>
          </w:tcPr>
          <w:p w:rsidR="00FE240E" w:rsidRDefault="00383F97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FE240E" w:rsidRDefault="00FE240E"/>
        </w:tc>
      </w:tr>
      <w:tr w:rsidR="00FE240E" w:rsidRPr="005F17DC">
        <w:trPr>
          <w:trHeight w:hRule="exact" w:val="88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E240E" w:rsidRDefault="00FE240E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FE240E" w:rsidRDefault="00FE24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240E" w:rsidRDefault="00383F9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V1.06.01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E240E" w:rsidRPr="005F17DC" w:rsidRDefault="00383F97">
            <w:pPr>
              <w:pStyle w:val="a4"/>
              <w:numPr>
                <w:ilvl w:val="0"/>
                <w:numId w:val="5"/>
              </w:numPr>
              <w:tabs>
                <w:tab w:val="left" w:pos="505"/>
              </w:tabs>
              <w:spacing w:line="235" w:lineRule="exact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Обновлен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агент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версии</w:t>
            </w:r>
            <w:r w:rsidRPr="005F17DC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2.0.19-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60</w:t>
            </w:r>
          </w:p>
          <w:p w:rsidR="00FE240E" w:rsidRPr="005F17DC" w:rsidRDefault="00383F97">
            <w:pPr>
              <w:pStyle w:val="a4"/>
              <w:numPr>
                <w:ilvl w:val="0"/>
                <w:numId w:val="5"/>
              </w:numPr>
              <w:tabs>
                <w:tab w:val="left" w:pos="505"/>
              </w:tabs>
              <w:spacing w:before="69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Добавлена</w:t>
            </w:r>
            <w:r w:rsidRPr="005F17DC">
              <w:rPr>
                <w:rFonts w:ascii="Verdana" w:eastAsia="Verdana" w:hAnsi="Verdana" w:cs="Verdana"/>
                <w:spacing w:val="-9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защита</w:t>
            </w:r>
            <w:r w:rsidRPr="005F17DC">
              <w:rPr>
                <w:rFonts w:ascii="Verdana" w:eastAsia="Verdana" w:hAnsi="Verdana" w:cs="Verdana"/>
                <w:spacing w:val="-8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от</w:t>
            </w:r>
            <w:r w:rsidRPr="005F17DC">
              <w:rPr>
                <w:rFonts w:ascii="Verdana" w:eastAsia="Verdana" w:hAnsi="Verdana" w:cs="Verdana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Brute</w:t>
            </w:r>
            <w:r w:rsidRPr="005F17DC">
              <w:rPr>
                <w:rFonts w:ascii="Verdana" w:eastAsia="Verdana" w:hAnsi="Verdana" w:cs="Verdana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Force</w:t>
            </w:r>
            <w:r w:rsidRPr="005F17DC">
              <w:rPr>
                <w:rFonts w:ascii="Verdana" w:eastAsia="Verdana" w:hAnsi="Verdana" w:cs="Verdana"/>
                <w:spacing w:val="-19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атак</w:t>
            </w:r>
          </w:p>
        </w:tc>
      </w:tr>
      <w:tr w:rsidR="00FE240E" w:rsidRPr="005F17DC">
        <w:trPr>
          <w:trHeight w:hRule="exact" w:val="559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E240E" w:rsidRPr="005F17DC" w:rsidRDefault="00FE240E">
            <w:pPr>
              <w:pStyle w:val="TableParagraph"/>
              <w:spacing w:before="4" w:line="140" w:lineRule="exact"/>
              <w:rPr>
                <w:sz w:val="14"/>
                <w:szCs w:val="14"/>
                <w:lang w:val="ru-RU"/>
              </w:rPr>
            </w:pPr>
          </w:p>
          <w:p w:rsidR="00FE240E" w:rsidRDefault="00383F9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05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02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E240E" w:rsidRPr="005F17DC" w:rsidRDefault="00FE240E">
            <w:pPr>
              <w:pStyle w:val="TableParagraph"/>
              <w:spacing w:before="8" w:line="100" w:lineRule="exact"/>
              <w:rPr>
                <w:sz w:val="10"/>
                <w:szCs w:val="10"/>
                <w:lang w:val="ru-RU"/>
              </w:rPr>
            </w:pPr>
          </w:p>
          <w:p w:rsidR="00FE240E" w:rsidRPr="005F17DC" w:rsidRDefault="00383F97">
            <w:pPr>
              <w:pStyle w:val="TableParagraph"/>
              <w:tabs>
                <w:tab w:val="left" w:pos="505"/>
              </w:tabs>
              <w:ind w:left="10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1.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ab/>
              <w:t>Обновлен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агент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версии</w:t>
            </w:r>
            <w:r w:rsidRPr="005F17DC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2.0.19-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02</w:t>
            </w:r>
          </w:p>
        </w:tc>
      </w:tr>
      <w:tr w:rsidR="00FE240E">
        <w:trPr>
          <w:trHeight w:hRule="exact" w:val="946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E240E" w:rsidRPr="005F17DC" w:rsidRDefault="00FE240E">
            <w:pPr>
              <w:pStyle w:val="TableParagraph"/>
              <w:spacing w:before="8" w:line="130" w:lineRule="exact"/>
              <w:rPr>
                <w:sz w:val="13"/>
                <w:szCs w:val="13"/>
                <w:lang w:val="ru-RU"/>
              </w:rPr>
            </w:pPr>
          </w:p>
          <w:p w:rsidR="00FE240E" w:rsidRPr="005F17DC" w:rsidRDefault="00FE240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E240E" w:rsidRDefault="00383F9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04.00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E240E" w:rsidRPr="005F17DC" w:rsidRDefault="00383F97">
            <w:pPr>
              <w:pStyle w:val="a4"/>
              <w:numPr>
                <w:ilvl w:val="0"/>
                <w:numId w:val="4"/>
              </w:numPr>
              <w:tabs>
                <w:tab w:val="left" w:pos="505"/>
              </w:tabs>
              <w:spacing w:line="233" w:lineRule="exact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Обновлен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агент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версии</w:t>
            </w:r>
            <w:r w:rsidRPr="005F17DC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2.0.18-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54</w:t>
            </w:r>
          </w:p>
          <w:p w:rsidR="00FE240E" w:rsidRDefault="00383F97">
            <w:pPr>
              <w:pStyle w:val="a4"/>
              <w:numPr>
                <w:ilvl w:val="0"/>
                <w:numId w:val="4"/>
              </w:numPr>
              <w:tabs>
                <w:tab w:val="left" w:pos="505"/>
              </w:tabs>
              <w:spacing w:before="69"/>
              <w:ind w:left="50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Исправлены</w:t>
            </w:r>
            <w:proofErr w:type="spellEnd"/>
            <w:r>
              <w:rPr>
                <w:rFonts w:ascii="Verdana" w:eastAsia="Verdana" w:hAnsi="Verdana" w:cs="Verdana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проблемы</w:t>
            </w:r>
            <w:proofErr w:type="spellEnd"/>
            <w:r>
              <w:rPr>
                <w:rFonts w:ascii="Verdana" w:eastAsia="Verdana" w:hAnsi="Verdana" w:cs="Verdana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безопасности</w:t>
            </w:r>
            <w:proofErr w:type="spellEnd"/>
          </w:p>
        </w:tc>
      </w:tr>
      <w:tr w:rsidR="00FE240E" w:rsidRPr="005F17DC">
        <w:trPr>
          <w:trHeight w:hRule="exact" w:val="946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E240E" w:rsidRDefault="00FE240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FE240E" w:rsidRDefault="00FE24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240E" w:rsidRDefault="00383F9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V1.03.09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E240E" w:rsidRPr="005F17DC" w:rsidRDefault="00383F97">
            <w:pPr>
              <w:pStyle w:val="a4"/>
              <w:numPr>
                <w:ilvl w:val="0"/>
                <w:numId w:val="3"/>
              </w:numPr>
              <w:tabs>
                <w:tab w:val="left" w:pos="505"/>
              </w:tabs>
              <w:spacing w:line="233" w:lineRule="exact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Обновлен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агент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версии</w:t>
            </w:r>
            <w:r w:rsidRPr="005F17DC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2.0.17-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76</w:t>
            </w:r>
          </w:p>
          <w:p w:rsidR="00FE240E" w:rsidRDefault="00383F97">
            <w:pPr>
              <w:pStyle w:val="a4"/>
              <w:numPr>
                <w:ilvl w:val="0"/>
                <w:numId w:val="3"/>
              </w:numPr>
              <w:tabs>
                <w:tab w:val="left" w:pos="505"/>
              </w:tabs>
              <w:spacing w:before="69"/>
              <w:ind w:left="50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Добавлена</w:t>
            </w:r>
            <w:proofErr w:type="spellEnd"/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поддержка</w:t>
            </w:r>
            <w:proofErr w:type="spellEnd"/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MP4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формата</w:t>
            </w:r>
            <w:proofErr w:type="spellEnd"/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записи</w:t>
            </w:r>
            <w:proofErr w:type="spellEnd"/>
          </w:p>
          <w:p w:rsidR="00FE240E" w:rsidRPr="005F17DC" w:rsidRDefault="00383F97">
            <w:pPr>
              <w:pStyle w:val="a4"/>
              <w:numPr>
                <w:ilvl w:val="0"/>
                <w:numId w:val="3"/>
              </w:numPr>
              <w:tabs>
                <w:tab w:val="left" w:pos="505"/>
              </w:tabs>
              <w:spacing w:before="69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Добавлена</w:t>
            </w:r>
            <w:r w:rsidRPr="005F17DC">
              <w:rPr>
                <w:rFonts w:ascii="Verdana" w:eastAsia="Verdana" w:hAnsi="Verdana" w:cs="Verdana"/>
                <w:spacing w:val="-15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возможность</w:t>
            </w:r>
            <w:r w:rsidRPr="005F17DC">
              <w:rPr>
                <w:rFonts w:ascii="Verdana" w:eastAsia="Verdana" w:hAnsi="Verdana" w:cs="Verdana"/>
                <w:spacing w:val="-14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перезагрузки</w:t>
            </w:r>
            <w:r w:rsidRPr="005F17DC">
              <w:rPr>
                <w:rFonts w:ascii="Verdana" w:eastAsia="Verdana" w:hAnsi="Verdana" w:cs="Verdana"/>
                <w:spacing w:val="-14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устройства</w:t>
            </w:r>
            <w:r w:rsidRPr="005F17DC">
              <w:rPr>
                <w:rFonts w:ascii="Verdana" w:eastAsia="Verdana" w:hAnsi="Verdana" w:cs="Verdana"/>
                <w:spacing w:val="-14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по</w:t>
            </w:r>
            <w:r w:rsidRPr="005F17DC">
              <w:rPr>
                <w:rFonts w:ascii="Verdana" w:eastAsia="Verdana" w:hAnsi="Verdana" w:cs="Verdana"/>
                <w:spacing w:val="-14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расписанию</w:t>
            </w:r>
          </w:p>
        </w:tc>
      </w:tr>
      <w:tr w:rsidR="00FE240E" w:rsidRPr="005F17DC">
        <w:trPr>
          <w:trHeight w:hRule="exact" w:val="1258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E240E" w:rsidRPr="005F17DC" w:rsidRDefault="00FE240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E240E" w:rsidRPr="005F17DC" w:rsidRDefault="00FE240E">
            <w:pPr>
              <w:pStyle w:val="TableParagraph"/>
              <w:spacing w:before="15" w:line="280" w:lineRule="exact"/>
              <w:rPr>
                <w:sz w:val="28"/>
                <w:szCs w:val="28"/>
                <w:lang w:val="ru-RU"/>
              </w:rPr>
            </w:pPr>
          </w:p>
          <w:p w:rsidR="00FE240E" w:rsidRDefault="00383F9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V1.02.00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E240E" w:rsidRPr="005F17DC" w:rsidRDefault="00383F97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spacing w:line="233" w:lineRule="exact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Обновлен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агент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версии</w:t>
            </w:r>
            <w:r w:rsidRPr="005F17DC">
              <w:rPr>
                <w:rFonts w:ascii="Verdana" w:eastAsia="Verdana" w:hAnsi="Verdana" w:cs="Verdana"/>
                <w:spacing w:val="-9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2.0.17-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18</w:t>
            </w:r>
          </w:p>
          <w:p w:rsidR="00FE240E" w:rsidRPr="005F17DC" w:rsidRDefault="00383F97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spacing w:before="69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Добавлена</w:t>
            </w:r>
            <w:r w:rsidRPr="005F17DC">
              <w:rPr>
                <w:rFonts w:ascii="Verdana" w:eastAsia="Verdana" w:hAnsi="Verdana" w:cs="Verdana"/>
                <w:spacing w:val="-12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поддержка</w:t>
            </w:r>
            <w:r w:rsidRPr="005F17DC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двухсторонней</w:t>
            </w:r>
            <w:r w:rsidRPr="005F17DC">
              <w:rPr>
                <w:rFonts w:ascii="Verdana" w:eastAsia="Verdana" w:hAnsi="Verdana" w:cs="Verdana"/>
                <w:spacing w:val="-12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связи</w:t>
            </w:r>
            <w:r w:rsidRPr="005F17DC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на</w:t>
            </w:r>
            <w:r w:rsidRPr="005F17DC">
              <w:rPr>
                <w:rFonts w:ascii="Verdana" w:eastAsia="Verdana" w:hAnsi="Verdana" w:cs="Verdana"/>
                <w:spacing w:val="-12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портале</w:t>
            </w:r>
            <w:r w:rsidRPr="005F17DC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mydlink</w:t>
            </w:r>
            <w:proofErr w:type="spellEnd"/>
          </w:p>
          <w:p w:rsidR="00FE240E" w:rsidRPr="005F17DC" w:rsidRDefault="00383F97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spacing w:before="69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Поддерживает</w:t>
            </w:r>
            <w:r w:rsidRPr="005F17DC">
              <w:rPr>
                <w:rFonts w:ascii="Verdana" w:eastAsia="Verdana" w:hAnsi="Verdana" w:cs="Verdana"/>
                <w:spacing w:val="-14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инструмент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тестирования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ONVIF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версии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12.06</w:t>
            </w:r>
          </w:p>
          <w:p w:rsidR="00FE240E" w:rsidRPr="005F17DC" w:rsidRDefault="00383F97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spacing w:before="69"/>
              <w:ind w:left="5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Улучшение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изображения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</w:t>
            </w:r>
            <w:r w:rsidRPr="005F17DC">
              <w:rPr>
                <w:rFonts w:ascii="Verdana" w:eastAsia="Verdana" w:hAnsi="Verdana" w:cs="Verdana"/>
                <w:spacing w:val="-12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условиях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низкой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освещенности</w:t>
            </w:r>
          </w:p>
        </w:tc>
      </w:tr>
      <w:tr w:rsidR="00FE240E" w:rsidRPr="005F17DC">
        <w:trPr>
          <w:trHeight w:hRule="exact" w:val="1306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3" w:space="0" w:color="000000"/>
              <w:right w:val="single" w:sz="5" w:space="0" w:color="000000"/>
            </w:tcBorders>
          </w:tcPr>
          <w:p w:rsidR="00FE240E" w:rsidRPr="005F17DC" w:rsidRDefault="00FE240E">
            <w:pPr>
              <w:pStyle w:val="TableParagraph"/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FE240E" w:rsidRPr="005F17DC" w:rsidRDefault="00FE240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E240E" w:rsidRPr="005F17DC" w:rsidRDefault="00FE240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E240E" w:rsidRDefault="00383F9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2" w:space="0" w:color="000000"/>
            </w:tcBorders>
          </w:tcPr>
          <w:p w:rsidR="00FE240E" w:rsidRDefault="00FE240E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FE240E" w:rsidRDefault="00FE240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240E" w:rsidRDefault="00383F97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ind w:left="464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Обновление</w:t>
            </w:r>
            <w:proofErr w:type="spellEnd"/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UPnP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до</w:t>
            </w:r>
            <w:proofErr w:type="spellEnd"/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версии</w:t>
            </w:r>
            <w:proofErr w:type="spellEnd"/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1.6.18.</w:t>
            </w:r>
          </w:p>
          <w:p w:rsidR="00FE240E" w:rsidRPr="005F17DC" w:rsidRDefault="00383F97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Удалена</w:t>
            </w:r>
            <w:r w:rsidRPr="005F17DC">
              <w:rPr>
                <w:rFonts w:ascii="Verdana" w:eastAsia="Verdana" w:hAnsi="Verdana" w:cs="Verdana"/>
                <w:spacing w:val="-11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учетная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запись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“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guest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”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по</w:t>
            </w:r>
            <w:r w:rsidRPr="005F17DC">
              <w:rPr>
                <w:rFonts w:ascii="Verdana" w:eastAsia="Verdana" w:hAnsi="Verdana" w:cs="Verdana"/>
                <w:spacing w:val="-10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умолчанию</w:t>
            </w:r>
          </w:p>
          <w:p w:rsidR="00FE240E" w:rsidRPr="005F17DC" w:rsidRDefault="00383F97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spacing w:before="69"/>
              <w:ind w:left="46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RTSP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аутентификация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включена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по</w:t>
            </w:r>
            <w:r w:rsidRPr="005F17DC">
              <w:rPr>
                <w:rFonts w:ascii="Verdana" w:eastAsia="Verdana" w:hAnsi="Verdana" w:cs="Verdana"/>
                <w:spacing w:val="-13"/>
                <w:sz w:val="20"/>
                <w:szCs w:val="20"/>
                <w:lang w:val="ru-RU"/>
              </w:rPr>
              <w:t xml:space="preserve"> 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умолчани</w:t>
            </w:r>
            <w:r w:rsidRPr="005F17DC">
              <w:rPr>
                <w:rFonts w:ascii="Verdana" w:eastAsia="Verdana" w:hAnsi="Verdana" w:cs="Verdana"/>
                <w:spacing w:val="-1"/>
                <w:sz w:val="20"/>
                <w:szCs w:val="20"/>
                <w:lang w:val="ru-RU"/>
              </w:rPr>
              <w:t>ю</w:t>
            </w:r>
            <w:r w:rsidRPr="005F17DC">
              <w:rPr>
                <w:rFonts w:ascii="Verdana" w:eastAsia="Verdana" w:hAnsi="Verdana" w:cs="Verdana"/>
                <w:sz w:val="20"/>
                <w:szCs w:val="20"/>
                <w:lang w:val="ru-RU"/>
              </w:rPr>
              <w:t>.</w:t>
            </w:r>
          </w:p>
        </w:tc>
      </w:tr>
    </w:tbl>
    <w:p w:rsidR="00FE240E" w:rsidRPr="005F17DC" w:rsidRDefault="00FE240E">
      <w:pPr>
        <w:spacing w:before="1" w:line="120" w:lineRule="exact"/>
        <w:rPr>
          <w:sz w:val="12"/>
          <w:szCs w:val="12"/>
          <w:lang w:val="ru-RU"/>
        </w:rPr>
      </w:pPr>
    </w:p>
    <w:p w:rsidR="00FE240E" w:rsidRPr="005F17DC" w:rsidRDefault="00FE240E">
      <w:pPr>
        <w:spacing w:line="200" w:lineRule="exact"/>
        <w:rPr>
          <w:sz w:val="20"/>
          <w:szCs w:val="20"/>
          <w:lang w:val="ru-RU"/>
        </w:rPr>
      </w:pPr>
    </w:p>
    <w:p w:rsidR="00FE240E" w:rsidRPr="005F17DC" w:rsidRDefault="00FE240E">
      <w:pPr>
        <w:spacing w:line="200" w:lineRule="exact"/>
        <w:rPr>
          <w:sz w:val="20"/>
          <w:szCs w:val="20"/>
          <w:lang w:val="ru-RU"/>
        </w:rPr>
      </w:pPr>
    </w:p>
    <w:p w:rsidR="00FE240E" w:rsidRPr="005F17DC" w:rsidRDefault="00FE240E">
      <w:pPr>
        <w:spacing w:line="200" w:lineRule="exact"/>
        <w:rPr>
          <w:sz w:val="20"/>
          <w:szCs w:val="20"/>
          <w:lang w:val="ru-RU"/>
        </w:rPr>
      </w:pPr>
    </w:p>
    <w:p w:rsidR="00FE240E" w:rsidRDefault="00383F97">
      <w:pPr>
        <w:spacing w:before="63"/>
        <w:ind w:right="2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FFFF"/>
          <w:sz w:val="20"/>
          <w:szCs w:val="20"/>
        </w:rPr>
        <w:t>2</w:t>
      </w:r>
    </w:p>
    <w:p w:rsidR="00FE240E" w:rsidRDefault="00FE240E">
      <w:pPr>
        <w:jc w:val="center"/>
        <w:rPr>
          <w:rFonts w:ascii="Verdana" w:eastAsia="Verdana" w:hAnsi="Verdana" w:cs="Verdana"/>
          <w:sz w:val="20"/>
          <w:szCs w:val="20"/>
        </w:rPr>
        <w:sectPr w:rsidR="00FE240E">
          <w:type w:val="continuous"/>
          <w:pgSz w:w="11907" w:h="16840"/>
          <w:pgMar w:top="440" w:right="1000" w:bottom="280" w:left="1020" w:header="720" w:footer="720" w:gutter="0"/>
          <w:cols w:space="720"/>
        </w:sectPr>
      </w:pPr>
    </w:p>
    <w:p w:rsidR="00FE240E" w:rsidRDefault="00FE240E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FE240E">
        <w:trPr>
          <w:trHeight w:hRule="exact" w:val="560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E240E" w:rsidRDefault="00FE240E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FE240E" w:rsidRDefault="00383F9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.06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E240E" w:rsidRDefault="00FE240E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E240E" w:rsidRDefault="00383F97">
            <w:pPr>
              <w:pStyle w:val="TableParagraph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Заводская</w:t>
            </w:r>
            <w:proofErr w:type="spellEnd"/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версия</w:t>
            </w:r>
            <w:proofErr w:type="spellEnd"/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П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FE240E">
        <w:trPr>
          <w:trHeight w:hRule="exact" w:val="569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FE240E" w:rsidRDefault="00FE240E"/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FE240E" w:rsidRDefault="00FE240E"/>
        </w:tc>
      </w:tr>
    </w:tbl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before="5" w:line="280" w:lineRule="exact"/>
        <w:rPr>
          <w:sz w:val="28"/>
          <w:szCs w:val="28"/>
        </w:rPr>
      </w:pPr>
    </w:p>
    <w:p w:rsidR="00FE240E" w:rsidRDefault="00383F97">
      <w:pPr>
        <w:pStyle w:val="Heading1"/>
        <w:tabs>
          <w:tab w:val="left" w:pos="9781"/>
        </w:tabs>
        <w:rPr>
          <w:rFonts w:cs="Calibri"/>
          <w:b w:val="0"/>
          <w:bCs w:val="0"/>
          <w:u w:val="none"/>
        </w:rPr>
      </w:pPr>
      <w:proofErr w:type="spellStart"/>
      <w:r>
        <w:rPr>
          <w:rFonts w:cs="Calibri"/>
          <w:u w:val="thick" w:color="000000"/>
        </w:rPr>
        <w:t>Список</w:t>
      </w:r>
      <w:proofErr w:type="spellEnd"/>
      <w:r>
        <w:rPr>
          <w:rFonts w:cs="Calibri"/>
          <w:spacing w:val="-28"/>
          <w:u w:val="thick" w:color="000000"/>
        </w:rPr>
        <w:t xml:space="preserve"> </w:t>
      </w:r>
      <w:proofErr w:type="spellStart"/>
      <w:r>
        <w:rPr>
          <w:rFonts w:cs="Calibri"/>
          <w:u w:val="thick" w:color="000000"/>
        </w:rPr>
        <w:t>улучшений</w:t>
      </w:r>
      <w:proofErr w:type="spellEnd"/>
      <w:r>
        <w:rPr>
          <w:rFonts w:cs="Calibri"/>
          <w:u w:val="thick" w:color="000000"/>
        </w:rPr>
        <w:t>:</w:t>
      </w:r>
      <w:r>
        <w:rPr>
          <w:rFonts w:cs="Calibri"/>
          <w:w w:val="99"/>
          <w:u w:val="thick" w:color="000000"/>
        </w:rPr>
        <w:t xml:space="preserve"> </w:t>
      </w:r>
      <w:r>
        <w:rPr>
          <w:rFonts w:cs="Calibri"/>
          <w:u w:val="thick" w:color="000000"/>
        </w:rPr>
        <w:tab/>
      </w:r>
    </w:p>
    <w:p w:rsidR="00FE240E" w:rsidRDefault="005F17DC">
      <w:pPr>
        <w:spacing w:line="200" w:lineRule="exact"/>
        <w:rPr>
          <w:sz w:val="20"/>
          <w:szCs w:val="20"/>
        </w:rPr>
      </w:pPr>
      <w:r w:rsidRPr="00FE240E">
        <w:pict>
          <v:shape id="_x0000_s1026" type="#_x0000_t202" style="position:absolute;margin-left:55.85pt;margin-top:9.05pt;width:479.4pt;height:660.95pt;z-index:-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19"/>
                    <w:gridCol w:w="8123"/>
                  </w:tblGrid>
                  <w:tr w:rsidR="00FE240E">
                    <w:trPr>
                      <w:trHeight w:hRule="exact" w:val="508"/>
                    </w:trPr>
                    <w:tc>
                      <w:tcPr>
                        <w:tcW w:w="1419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FFFF99"/>
                      </w:tcPr>
                      <w:p w:rsidR="00FE240E" w:rsidRDefault="00383F97">
                        <w:pPr>
                          <w:pStyle w:val="TableParagraph"/>
                          <w:spacing w:line="231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8123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FE240E" w:rsidRDefault="00FE240E"/>
                    </w:tc>
                  </w:tr>
                  <w:tr w:rsidR="005F17DC" w:rsidTr="005F17DC">
                    <w:trPr>
                      <w:trHeight w:hRule="exact" w:val="789"/>
                    </w:trPr>
                    <w:tc>
                      <w:tcPr>
                        <w:tcW w:w="141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 w:rsidP="00E93CD0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F17DC" w:rsidRDefault="005F17DC" w:rsidP="00E93CD0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5F17DC" w:rsidRDefault="005F17DC" w:rsidP="00E93CD0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.01</w:t>
                        </w:r>
                      </w:p>
                    </w:tc>
                    <w:tc>
                      <w:tcPr>
                        <w:tcW w:w="8123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Pr="005F17DC" w:rsidRDefault="005F17DC" w:rsidP="005F17DC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tabs>
                            <w:tab w:val="left" w:pos="505"/>
                          </w:tabs>
                          <w:spacing w:line="233" w:lineRule="exact"/>
                          <w:ind w:left="505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Обновлен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mydlink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агент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до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версии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2.0.19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60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n</w:t>
                        </w:r>
                      </w:p>
                      <w:p w:rsidR="005F17DC" w:rsidRPr="005F17DC" w:rsidRDefault="005F17DC" w:rsidP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69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Обновлены сертификаты</w:t>
                        </w:r>
                      </w:p>
                    </w:tc>
                  </w:tr>
                  <w:tr w:rsidR="005F17DC" w:rsidTr="005F17DC">
                    <w:trPr>
                      <w:trHeight w:hRule="exact" w:val="715"/>
                    </w:trPr>
                    <w:tc>
                      <w:tcPr>
                        <w:tcW w:w="141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V1.06.01</w:t>
                        </w:r>
                      </w:p>
                    </w:tc>
                    <w:tc>
                      <w:tcPr>
                        <w:tcW w:w="8123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line="235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Исправлена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уязвимость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Cross-Site</w:t>
                        </w:r>
                        <w:r>
                          <w:rPr>
                            <w:rFonts w:ascii="Verdana" w:eastAsia="Verdana" w:hAnsi="Verdana" w:cs="Verdana"/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Scripting(XSS)</w:t>
                        </w:r>
                      </w:p>
                      <w:p w:rsid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69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Исправлены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проблемы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безопасности</w:t>
                        </w:r>
                        <w:proofErr w:type="spellEnd"/>
                      </w:p>
                    </w:tc>
                  </w:tr>
                  <w:tr w:rsidR="005F17DC" w:rsidRPr="005F17DC">
                    <w:trPr>
                      <w:trHeight w:hRule="exact" w:val="946"/>
                    </w:trPr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before="9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05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8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line="233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-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сторонней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связью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для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iOS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8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69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  <w:t>Исправлены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проблемы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обновлением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ПО</w:t>
                        </w:r>
                        <w:proofErr w:type="gramEnd"/>
                      </w:p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69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3.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  <w:t>Улучшена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производительность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беспроводной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сети</w:t>
                        </w:r>
                      </w:p>
                    </w:tc>
                  </w:tr>
                  <w:tr w:rsidR="005F17DC" w:rsidRPr="005F17DC">
                    <w:trPr>
                      <w:trHeight w:hRule="exact" w:val="511"/>
                    </w:trPr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Pr="005F17DC" w:rsidRDefault="005F17DC">
                        <w:pPr>
                          <w:pStyle w:val="TableParagraph"/>
                          <w:spacing w:before="2" w:line="120" w:lineRule="exact"/>
                          <w:rPr>
                            <w:sz w:val="12"/>
                            <w:szCs w:val="12"/>
                            <w:lang w:val="ru-RU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04.00</w:t>
                        </w:r>
                      </w:p>
                    </w:tc>
                    <w:tc>
                      <w:tcPr>
                        <w:tcW w:w="8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86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получением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снапшота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без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авторизации</w:t>
                        </w:r>
                      </w:p>
                    </w:tc>
                  </w:tr>
                  <w:tr w:rsidR="005F17DC" w:rsidTr="005F17DC">
                    <w:trPr>
                      <w:trHeight w:hRule="exact" w:val="7013"/>
                    </w:trPr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before="2" w:line="240" w:lineRule="exact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V1.03.09</w:t>
                        </w:r>
                      </w:p>
                    </w:tc>
                    <w:tc>
                      <w:tcPr>
                        <w:tcW w:w="8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Pr="005F17DC" w:rsidRDefault="005F17DC" w:rsidP="005F17DC">
                        <w:pPr>
                          <w:pStyle w:val="TableParagraph"/>
                          <w:tabs>
                            <w:tab w:val="left" w:pos="502"/>
                          </w:tabs>
                          <w:spacing w:line="233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ICR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фильтром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после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перезагрузки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устройства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ind w:left="50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ошибка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удалением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устройства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из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учетной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записи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mydlink</w:t>
                        </w:r>
                        <w:proofErr w:type="spellEnd"/>
                      </w:p>
                      <w:p w:rsidR="005F17DC" w:rsidRPr="005F17DC" w:rsidRDefault="005F17DC" w:rsidP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18" w:line="232" w:lineRule="exact"/>
                          <w:ind w:left="503" w:right="340" w:hanging="401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после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сброса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заводские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настройки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последующего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подключения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5F17DC">
                          <w:rPr>
                            <w:rFonts w:ascii="Verdana" w:eastAsia="Verdana" w:hAnsi="Verdana" w:cs="Verdana"/>
                            <w:w w:val="9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сети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6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Интернет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ind w:left="102" w:right="-9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3.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ошибка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удалением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первой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записи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списке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пользователей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78" w:line="240" w:lineRule="exact"/>
                          <w:ind w:left="503" w:right="449" w:hanging="401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4.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отправкой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email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уведомлений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заполнении</w:t>
                        </w:r>
                        <w:r w:rsidRPr="005F17DC">
                          <w:rPr>
                            <w:rFonts w:ascii="Verdana" w:eastAsia="Verdana" w:hAnsi="Verdana" w:cs="Verdana"/>
                            <w:w w:val="9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SD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карты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54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5.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удалением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устройства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из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учетной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записи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spacing w:line="233" w:lineRule="exact"/>
                          <w:ind w:left="50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mydlink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после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перехода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предыдущей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версии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прошивки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89" w:line="234" w:lineRule="exact"/>
                          <w:ind w:left="503" w:right="135" w:hanging="401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6.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поиска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беспроводных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сетей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изменении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типа</w:t>
                        </w:r>
                        <w:r w:rsidRPr="005F17DC">
                          <w:rPr>
                            <w:rFonts w:ascii="Verdana" w:eastAsia="Verdana" w:hAnsi="Verdana" w:cs="Verdana"/>
                            <w:w w:val="9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безопасности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WPA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WEP</w:t>
                        </w:r>
                      </w:p>
                      <w:p w:rsidR="005F17DC" w:rsidRPr="005F17DC" w:rsidRDefault="005F17DC" w:rsidP="005F17DC">
                        <w:pPr>
                          <w:pStyle w:val="TableParagraph"/>
                          <w:spacing w:before="70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7.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34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обновления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IP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адреса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DDNS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line="234" w:lineRule="exact"/>
                          <w:ind w:left="573" w:right="154" w:hanging="471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8.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доступом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</w:rPr>
                          <w:t>FTP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где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первым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символом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учетных</w:t>
                        </w:r>
                        <w:r w:rsidRPr="005F17DC">
                          <w:rPr>
                            <w:rFonts w:ascii="Verdana" w:eastAsia="Verdana" w:hAnsi="Verdana" w:cs="Verdana"/>
                            <w:w w:val="9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данных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является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“$”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tabs>
                            <w:tab w:val="left" w:pos="502"/>
                          </w:tabs>
                          <w:spacing w:before="84" w:line="234" w:lineRule="exact"/>
                          <w:ind w:left="503" w:right="160" w:hanging="401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9.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постоянным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отображением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уведомления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2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5F17DC">
                          <w:rPr>
                            <w:rFonts w:ascii="Verdana" w:eastAsia="Verdana" w:hAnsi="Verdana" w:cs="Verdana"/>
                            <w:w w:val="9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движении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странице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mydlink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включении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обнаружения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движения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spacing w:before="70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10.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5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ввода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пароля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окно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авторизации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для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RTSP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5F17DC" w:rsidRPr="005F17DC" w:rsidRDefault="005F17DC">
                        <w:pPr>
                          <w:pStyle w:val="TableParagraph"/>
                          <w:spacing w:line="234" w:lineRule="exact"/>
                          <w:ind w:left="503" w:right="577" w:hanging="401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11.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пропаданием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видеотрансляции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1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портале</w:t>
                        </w:r>
                        <w:r w:rsidRPr="005F17DC">
                          <w:rPr>
                            <w:rFonts w:ascii="Verdana" w:eastAsia="Verdana" w:hAnsi="Verdana" w:cs="Verdana"/>
                            <w:w w:val="9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mydlink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изменении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разрешения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480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P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до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240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P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или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720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P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spacing w:before="85" w:line="234" w:lineRule="exact"/>
                          <w:ind w:left="503" w:right="458" w:hanging="401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12.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отображением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картинки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последнем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шаге</w:t>
                        </w:r>
                        <w:r w:rsidRPr="005F17DC">
                          <w:rPr>
                            <w:rFonts w:ascii="Verdana" w:eastAsia="Verdana" w:hAnsi="Verdana" w:cs="Verdana"/>
                            <w:w w:val="9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"Мастера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2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установки"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spacing w:before="60"/>
                          <w:ind w:left="102" w:right="-3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13.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ошибка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отображением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имен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записанного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видео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</w:rPr>
                          <w:t>mydlink</w:t>
                        </w:r>
                        <w:proofErr w:type="spellEnd"/>
                      </w:p>
                      <w:p w:rsidR="005F17DC" w:rsidRPr="005F17DC" w:rsidRDefault="005F17DC">
                        <w:pPr>
                          <w:pStyle w:val="TableParagraph"/>
                          <w:spacing w:before="59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14.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изменением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пароля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странице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10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расширенных</w:t>
                        </w:r>
                        <w:proofErr w:type="gramEnd"/>
                      </w:p>
                      <w:p w:rsidR="005F17DC" w:rsidRDefault="005F17DC">
                        <w:pPr>
                          <w:pStyle w:val="TableParagraph"/>
                          <w:spacing w:line="233" w:lineRule="exact"/>
                          <w:ind w:left="50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настроек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на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портале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mydlink</w:t>
                        </w:r>
                        <w:proofErr w:type="spellEnd"/>
                      </w:p>
                    </w:tc>
                  </w:tr>
                  <w:tr w:rsidR="005F17DC" w:rsidRPr="005F17DC" w:rsidTr="005F17DC">
                    <w:trPr>
                      <w:trHeight w:hRule="exact" w:val="1004"/>
                    </w:trPr>
                    <w:tc>
                      <w:tcPr>
                        <w:tcW w:w="141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7DC" w:rsidRDefault="005F17DC">
                        <w:pPr>
                          <w:pStyle w:val="TableParagraph"/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F17DC" w:rsidRDefault="005F17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V1.02.00</w:t>
                        </w:r>
                      </w:p>
                    </w:tc>
                    <w:tc>
                      <w:tcPr>
                        <w:tcW w:w="8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5F17DC" w:rsidRPr="005F17DC" w:rsidRDefault="005F17DC">
                        <w:pPr>
                          <w:pStyle w:val="TableParagraph"/>
                          <w:spacing w:line="235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1. 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проблема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экспозицией</w:t>
                        </w:r>
                      </w:p>
                      <w:p w:rsidR="005F17DC" w:rsidRPr="005F17DC" w:rsidRDefault="005F17DC">
                        <w:pPr>
                          <w:pStyle w:val="TableParagraph"/>
                          <w:spacing w:line="240" w:lineRule="exact"/>
                          <w:ind w:left="102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 w:rsidRPr="005F17DC"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 xml:space="preserve">2. 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4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Исправлена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ошибка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сбоя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веб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сервера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при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включении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</w:rPr>
                          <w:t>Ipv</w:t>
                        </w:r>
                        <w:proofErr w:type="spellEnd"/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6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7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5F17DC">
                          <w:rPr>
                            <w:rFonts w:ascii="Verdana" w:eastAsia="Verdana" w:hAnsi="Verdana" w:cs="Verdana"/>
                            <w:spacing w:val="-8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изменении</w:t>
                        </w:r>
                        <w:r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настроек </w:t>
                        </w:r>
                        <w:r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</w:rPr>
                          <w:t>http</w:t>
                        </w:r>
                        <w:r w:rsidRPr="005F17DC"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1"/>
                            <w:sz w:val="20"/>
                            <w:szCs w:val="20"/>
                            <w:lang w:val="ru-RU"/>
                          </w:rPr>
                          <w:t>порта</w:t>
                        </w:r>
                      </w:p>
                    </w:tc>
                  </w:tr>
                </w:tbl>
                <w:p w:rsidR="00FE240E" w:rsidRPr="005F17DC" w:rsidRDefault="00FE240E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line="200" w:lineRule="exact"/>
        <w:rPr>
          <w:sz w:val="20"/>
          <w:szCs w:val="20"/>
        </w:rPr>
      </w:pPr>
    </w:p>
    <w:p w:rsidR="00FE240E" w:rsidRDefault="00FE240E">
      <w:pPr>
        <w:spacing w:before="3" w:line="280" w:lineRule="exact"/>
        <w:rPr>
          <w:sz w:val="28"/>
          <w:szCs w:val="28"/>
        </w:rPr>
      </w:pPr>
    </w:p>
    <w:p w:rsidR="00FE240E" w:rsidRDefault="00FE240E">
      <w:pPr>
        <w:pStyle w:val="a3"/>
        <w:spacing w:before="63"/>
        <w:ind w:left="2069" w:firstLine="0"/>
        <w:rPr>
          <w:rFonts w:cs="Verdana"/>
          <w:lang w:val="ru-RU"/>
        </w:rPr>
      </w:pPr>
    </w:p>
    <w:p w:rsidR="005F17DC" w:rsidRDefault="005F17DC">
      <w:pPr>
        <w:pStyle w:val="a3"/>
        <w:spacing w:before="63"/>
        <w:ind w:left="2069" w:firstLine="0"/>
        <w:rPr>
          <w:rFonts w:cs="Verdana"/>
          <w:lang w:val="ru-RU"/>
        </w:rPr>
      </w:pPr>
    </w:p>
    <w:p w:rsidR="005F17DC" w:rsidRDefault="005F17DC" w:rsidP="005F17DC">
      <w:pPr>
        <w:pStyle w:val="a3"/>
        <w:spacing w:before="63"/>
        <w:ind w:left="0" w:firstLine="0"/>
        <w:rPr>
          <w:rFonts w:cs="Verdana"/>
          <w:lang w:val="ru-RU"/>
        </w:rPr>
      </w:pPr>
    </w:p>
    <w:p w:rsidR="005F17DC" w:rsidRPr="005F17DC" w:rsidRDefault="005F17DC">
      <w:pPr>
        <w:pStyle w:val="a3"/>
        <w:spacing w:before="63"/>
        <w:ind w:left="2069" w:firstLine="0"/>
        <w:rPr>
          <w:rFonts w:cs="Verdana"/>
          <w:lang w:val="ru-RU"/>
        </w:rPr>
      </w:pPr>
    </w:p>
    <w:sectPr w:rsidR="005F17DC" w:rsidRPr="005F17DC" w:rsidSect="00FE240E">
      <w:pgSz w:w="11907" w:h="16840"/>
      <w:pgMar w:top="15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637"/>
    <w:multiLevelType w:val="hybridMultilevel"/>
    <w:tmpl w:val="72E080CE"/>
    <w:lvl w:ilvl="0" w:tplc="E682A0DC">
      <w:start w:val="1"/>
      <w:numFmt w:val="decimal"/>
      <w:lvlText w:val="%1."/>
      <w:lvlJc w:val="left"/>
      <w:pPr>
        <w:ind w:hanging="40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A84AB56A">
      <w:start w:val="1"/>
      <w:numFmt w:val="bullet"/>
      <w:lvlText w:val="•"/>
      <w:lvlJc w:val="left"/>
      <w:rPr>
        <w:rFonts w:hint="default"/>
      </w:rPr>
    </w:lvl>
    <w:lvl w:ilvl="2" w:tplc="168081E4">
      <w:start w:val="1"/>
      <w:numFmt w:val="bullet"/>
      <w:lvlText w:val="•"/>
      <w:lvlJc w:val="left"/>
      <w:rPr>
        <w:rFonts w:hint="default"/>
      </w:rPr>
    </w:lvl>
    <w:lvl w:ilvl="3" w:tplc="7794CB56">
      <w:start w:val="1"/>
      <w:numFmt w:val="bullet"/>
      <w:lvlText w:val="•"/>
      <w:lvlJc w:val="left"/>
      <w:rPr>
        <w:rFonts w:hint="default"/>
      </w:rPr>
    </w:lvl>
    <w:lvl w:ilvl="4" w:tplc="4AE20CE6">
      <w:start w:val="1"/>
      <w:numFmt w:val="bullet"/>
      <w:lvlText w:val="•"/>
      <w:lvlJc w:val="left"/>
      <w:rPr>
        <w:rFonts w:hint="default"/>
      </w:rPr>
    </w:lvl>
    <w:lvl w:ilvl="5" w:tplc="590CB266">
      <w:start w:val="1"/>
      <w:numFmt w:val="bullet"/>
      <w:lvlText w:val="•"/>
      <w:lvlJc w:val="left"/>
      <w:rPr>
        <w:rFonts w:hint="default"/>
      </w:rPr>
    </w:lvl>
    <w:lvl w:ilvl="6" w:tplc="9C6ED5AC">
      <w:start w:val="1"/>
      <w:numFmt w:val="bullet"/>
      <w:lvlText w:val="•"/>
      <w:lvlJc w:val="left"/>
      <w:rPr>
        <w:rFonts w:hint="default"/>
      </w:rPr>
    </w:lvl>
    <w:lvl w:ilvl="7" w:tplc="B2D41E7A">
      <w:start w:val="1"/>
      <w:numFmt w:val="bullet"/>
      <w:lvlText w:val="•"/>
      <w:lvlJc w:val="left"/>
      <w:rPr>
        <w:rFonts w:hint="default"/>
      </w:rPr>
    </w:lvl>
    <w:lvl w:ilvl="8" w:tplc="8E783F0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A906082"/>
    <w:multiLevelType w:val="hybridMultilevel"/>
    <w:tmpl w:val="701A1B8E"/>
    <w:lvl w:ilvl="0" w:tplc="901CEC4A">
      <w:start w:val="1"/>
      <w:numFmt w:val="decimal"/>
      <w:lvlText w:val="%1."/>
      <w:lvlJc w:val="left"/>
      <w:pPr>
        <w:ind w:hanging="40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67327118">
      <w:start w:val="1"/>
      <w:numFmt w:val="bullet"/>
      <w:lvlText w:val="•"/>
      <w:lvlJc w:val="left"/>
      <w:rPr>
        <w:rFonts w:hint="default"/>
      </w:rPr>
    </w:lvl>
    <w:lvl w:ilvl="2" w:tplc="1E86805C">
      <w:start w:val="1"/>
      <w:numFmt w:val="bullet"/>
      <w:lvlText w:val="•"/>
      <w:lvlJc w:val="left"/>
      <w:rPr>
        <w:rFonts w:hint="default"/>
      </w:rPr>
    </w:lvl>
    <w:lvl w:ilvl="3" w:tplc="C48A574A">
      <w:start w:val="1"/>
      <w:numFmt w:val="bullet"/>
      <w:lvlText w:val="•"/>
      <w:lvlJc w:val="left"/>
      <w:rPr>
        <w:rFonts w:hint="default"/>
      </w:rPr>
    </w:lvl>
    <w:lvl w:ilvl="4" w:tplc="3E6C1DFC">
      <w:start w:val="1"/>
      <w:numFmt w:val="bullet"/>
      <w:lvlText w:val="•"/>
      <w:lvlJc w:val="left"/>
      <w:rPr>
        <w:rFonts w:hint="default"/>
      </w:rPr>
    </w:lvl>
    <w:lvl w:ilvl="5" w:tplc="90F0C362">
      <w:start w:val="1"/>
      <w:numFmt w:val="bullet"/>
      <w:lvlText w:val="•"/>
      <w:lvlJc w:val="left"/>
      <w:rPr>
        <w:rFonts w:hint="default"/>
      </w:rPr>
    </w:lvl>
    <w:lvl w:ilvl="6" w:tplc="0E74B946">
      <w:start w:val="1"/>
      <w:numFmt w:val="bullet"/>
      <w:lvlText w:val="•"/>
      <w:lvlJc w:val="left"/>
      <w:rPr>
        <w:rFonts w:hint="default"/>
      </w:rPr>
    </w:lvl>
    <w:lvl w:ilvl="7" w:tplc="42A42212">
      <w:start w:val="1"/>
      <w:numFmt w:val="bullet"/>
      <w:lvlText w:val="•"/>
      <w:lvlJc w:val="left"/>
      <w:rPr>
        <w:rFonts w:hint="default"/>
      </w:rPr>
    </w:lvl>
    <w:lvl w:ilvl="8" w:tplc="54A012C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9E50D86"/>
    <w:multiLevelType w:val="hybridMultilevel"/>
    <w:tmpl w:val="19A8BDC2"/>
    <w:lvl w:ilvl="0" w:tplc="5AF8627E">
      <w:start w:val="1"/>
      <w:numFmt w:val="decimal"/>
      <w:lvlText w:val="%1."/>
      <w:lvlJc w:val="left"/>
      <w:pPr>
        <w:ind w:hanging="40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088AF33C">
      <w:start w:val="1"/>
      <w:numFmt w:val="bullet"/>
      <w:lvlText w:val="•"/>
      <w:lvlJc w:val="left"/>
      <w:rPr>
        <w:rFonts w:hint="default"/>
      </w:rPr>
    </w:lvl>
    <w:lvl w:ilvl="2" w:tplc="C91A71DC">
      <w:start w:val="1"/>
      <w:numFmt w:val="bullet"/>
      <w:lvlText w:val="•"/>
      <w:lvlJc w:val="left"/>
      <w:rPr>
        <w:rFonts w:hint="default"/>
      </w:rPr>
    </w:lvl>
    <w:lvl w:ilvl="3" w:tplc="8D2C358C">
      <w:start w:val="1"/>
      <w:numFmt w:val="bullet"/>
      <w:lvlText w:val="•"/>
      <w:lvlJc w:val="left"/>
      <w:rPr>
        <w:rFonts w:hint="default"/>
      </w:rPr>
    </w:lvl>
    <w:lvl w:ilvl="4" w:tplc="8CF40384">
      <w:start w:val="1"/>
      <w:numFmt w:val="bullet"/>
      <w:lvlText w:val="•"/>
      <w:lvlJc w:val="left"/>
      <w:rPr>
        <w:rFonts w:hint="default"/>
      </w:rPr>
    </w:lvl>
    <w:lvl w:ilvl="5" w:tplc="3B30F176">
      <w:start w:val="1"/>
      <w:numFmt w:val="bullet"/>
      <w:lvlText w:val="•"/>
      <w:lvlJc w:val="left"/>
      <w:rPr>
        <w:rFonts w:hint="default"/>
      </w:rPr>
    </w:lvl>
    <w:lvl w:ilvl="6" w:tplc="E8CC8342">
      <w:start w:val="1"/>
      <w:numFmt w:val="bullet"/>
      <w:lvlText w:val="•"/>
      <w:lvlJc w:val="left"/>
      <w:rPr>
        <w:rFonts w:hint="default"/>
      </w:rPr>
    </w:lvl>
    <w:lvl w:ilvl="7" w:tplc="0840E6D6">
      <w:start w:val="1"/>
      <w:numFmt w:val="bullet"/>
      <w:lvlText w:val="•"/>
      <w:lvlJc w:val="left"/>
      <w:rPr>
        <w:rFonts w:hint="default"/>
      </w:rPr>
    </w:lvl>
    <w:lvl w:ilvl="8" w:tplc="3CF0434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D9F6AB4"/>
    <w:multiLevelType w:val="hybridMultilevel"/>
    <w:tmpl w:val="733E822A"/>
    <w:lvl w:ilvl="0" w:tplc="E9EEF36E">
      <w:start w:val="1"/>
      <w:numFmt w:val="decimal"/>
      <w:lvlText w:val="%1."/>
      <w:lvlJc w:val="left"/>
      <w:pPr>
        <w:ind w:hanging="40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879C0076">
      <w:start w:val="1"/>
      <w:numFmt w:val="bullet"/>
      <w:lvlText w:val="•"/>
      <w:lvlJc w:val="left"/>
      <w:rPr>
        <w:rFonts w:hint="default"/>
      </w:rPr>
    </w:lvl>
    <w:lvl w:ilvl="2" w:tplc="2F949358">
      <w:start w:val="1"/>
      <w:numFmt w:val="bullet"/>
      <w:lvlText w:val="•"/>
      <w:lvlJc w:val="left"/>
      <w:rPr>
        <w:rFonts w:hint="default"/>
      </w:rPr>
    </w:lvl>
    <w:lvl w:ilvl="3" w:tplc="0DAA7932">
      <w:start w:val="1"/>
      <w:numFmt w:val="bullet"/>
      <w:lvlText w:val="•"/>
      <w:lvlJc w:val="left"/>
      <w:rPr>
        <w:rFonts w:hint="default"/>
      </w:rPr>
    </w:lvl>
    <w:lvl w:ilvl="4" w:tplc="EC306A96">
      <w:start w:val="1"/>
      <w:numFmt w:val="bullet"/>
      <w:lvlText w:val="•"/>
      <w:lvlJc w:val="left"/>
      <w:rPr>
        <w:rFonts w:hint="default"/>
      </w:rPr>
    </w:lvl>
    <w:lvl w:ilvl="5" w:tplc="89F29140">
      <w:start w:val="1"/>
      <w:numFmt w:val="bullet"/>
      <w:lvlText w:val="•"/>
      <w:lvlJc w:val="left"/>
      <w:rPr>
        <w:rFonts w:hint="default"/>
      </w:rPr>
    </w:lvl>
    <w:lvl w:ilvl="6" w:tplc="C01A4280">
      <w:start w:val="1"/>
      <w:numFmt w:val="bullet"/>
      <w:lvlText w:val="•"/>
      <w:lvlJc w:val="left"/>
      <w:rPr>
        <w:rFonts w:hint="default"/>
      </w:rPr>
    </w:lvl>
    <w:lvl w:ilvl="7" w:tplc="A0A09062">
      <w:start w:val="1"/>
      <w:numFmt w:val="bullet"/>
      <w:lvlText w:val="•"/>
      <w:lvlJc w:val="left"/>
      <w:rPr>
        <w:rFonts w:hint="default"/>
      </w:rPr>
    </w:lvl>
    <w:lvl w:ilvl="8" w:tplc="71C8897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3DA4172"/>
    <w:multiLevelType w:val="hybridMultilevel"/>
    <w:tmpl w:val="E648E77A"/>
    <w:lvl w:ilvl="0" w:tplc="E8F6BB88">
      <w:start w:val="1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D940E86A">
      <w:start w:val="1"/>
      <w:numFmt w:val="bullet"/>
      <w:lvlText w:val="•"/>
      <w:lvlJc w:val="left"/>
      <w:rPr>
        <w:rFonts w:hint="default"/>
      </w:rPr>
    </w:lvl>
    <w:lvl w:ilvl="2" w:tplc="D53CFF70">
      <w:start w:val="1"/>
      <w:numFmt w:val="bullet"/>
      <w:lvlText w:val="•"/>
      <w:lvlJc w:val="left"/>
      <w:rPr>
        <w:rFonts w:hint="default"/>
      </w:rPr>
    </w:lvl>
    <w:lvl w:ilvl="3" w:tplc="19567D02">
      <w:start w:val="1"/>
      <w:numFmt w:val="bullet"/>
      <w:lvlText w:val="•"/>
      <w:lvlJc w:val="left"/>
      <w:rPr>
        <w:rFonts w:hint="default"/>
      </w:rPr>
    </w:lvl>
    <w:lvl w:ilvl="4" w:tplc="285217A2">
      <w:start w:val="1"/>
      <w:numFmt w:val="bullet"/>
      <w:lvlText w:val="•"/>
      <w:lvlJc w:val="left"/>
      <w:rPr>
        <w:rFonts w:hint="default"/>
      </w:rPr>
    </w:lvl>
    <w:lvl w:ilvl="5" w:tplc="FE745A3A">
      <w:start w:val="1"/>
      <w:numFmt w:val="bullet"/>
      <w:lvlText w:val="•"/>
      <w:lvlJc w:val="left"/>
      <w:rPr>
        <w:rFonts w:hint="default"/>
      </w:rPr>
    </w:lvl>
    <w:lvl w:ilvl="6" w:tplc="BF0CE90E">
      <w:start w:val="1"/>
      <w:numFmt w:val="bullet"/>
      <w:lvlText w:val="•"/>
      <w:lvlJc w:val="left"/>
      <w:rPr>
        <w:rFonts w:hint="default"/>
      </w:rPr>
    </w:lvl>
    <w:lvl w:ilvl="7" w:tplc="42FE7DBE">
      <w:start w:val="1"/>
      <w:numFmt w:val="bullet"/>
      <w:lvlText w:val="•"/>
      <w:lvlJc w:val="left"/>
      <w:rPr>
        <w:rFonts w:hint="default"/>
      </w:rPr>
    </w:lvl>
    <w:lvl w:ilvl="8" w:tplc="5AB4150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E240E"/>
    <w:rsid w:val="00383F97"/>
    <w:rsid w:val="005F17DC"/>
    <w:rsid w:val="00FE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40E"/>
    <w:pPr>
      <w:spacing w:before="69"/>
      <w:ind w:left="505" w:hanging="401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FE240E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FE240E"/>
  </w:style>
  <w:style w:type="paragraph" w:customStyle="1" w:styleId="TableParagraph">
    <w:name w:val="Table Paragraph"/>
    <w:basedOn w:val="a"/>
    <w:uiPriority w:val="1"/>
    <w:qFormat/>
    <w:rsid w:val="00FE24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David Lee</dc:creator>
  <cp:keywords>Release Note</cp:keywords>
  <cp:lastModifiedBy>Александр</cp:lastModifiedBy>
  <cp:revision>2</cp:revision>
  <dcterms:created xsi:type="dcterms:W3CDTF">2015-12-22T14:58:00Z</dcterms:created>
  <dcterms:modified xsi:type="dcterms:W3CDTF">2015-12-22T12:03:00Z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LastSaved">
    <vt:filetime>2015-12-22T00:00:00Z</vt:filetime>
  </property>
</Properties>
</file>